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3B" w:rsidRDefault="001A4082" w:rsidP="001529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Zmiana imienia (imion) dziecka </w:t>
      </w:r>
    </w:p>
    <w:p w:rsidR="0015293B" w:rsidRDefault="0015293B" w:rsidP="0015293B">
      <w:pPr>
        <w:spacing w:line="240" w:lineRule="auto"/>
        <w:jc w:val="center"/>
        <w:rPr>
          <w:rFonts w:ascii="Arial" w:hAnsi="Arial" w:cs="Arial"/>
          <w:b/>
        </w:rPr>
      </w:pPr>
    </w:p>
    <w:p w:rsidR="0015293B" w:rsidRDefault="0015293B" w:rsidP="0015293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15293B" w:rsidRDefault="0015293B" w:rsidP="0015293B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15293B" w:rsidRDefault="0015293B" w:rsidP="0015293B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15293B" w:rsidRDefault="0015293B" w:rsidP="0015293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15293B" w:rsidRDefault="0015293B" w:rsidP="0015293B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15293B" w:rsidRDefault="0015293B" w:rsidP="0015293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tożsamości (dowody osobiste lub paszporty),</w:t>
      </w:r>
    </w:p>
    <w:p w:rsidR="0015293B" w:rsidRDefault="0015293B" w:rsidP="0015293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przyjęcie oświadczenia,</w:t>
      </w:r>
    </w:p>
    <w:p w:rsidR="0015293B" w:rsidRDefault="0015293B" w:rsidP="0015293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ustne oświadczenie złożone do protokołu przed kierowniki</w:t>
      </w:r>
      <w:r w:rsidR="001A4082">
        <w:rPr>
          <w:rFonts w:ascii="Arial" w:hAnsi="Arial" w:cs="Arial"/>
        </w:rPr>
        <w:t>em urzędu stanu cywilnego przez</w:t>
      </w:r>
      <w:r>
        <w:rPr>
          <w:rFonts w:ascii="Arial" w:hAnsi="Arial" w:cs="Arial"/>
        </w:rPr>
        <w:t xml:space="preserve"> matkę </w:t>
      </w:r>
      <w:r w:rsidR="001A4082">
        <w:rPr>
          <w:rFonts w:ascii="Arial" w:hAnsi="Arial" w:cs="Arial"/>
        </w:rPr>
        <w:t>i ojca dziecka.</w:t>
      </w:r>
    </w:p>
    <w:p w:rsidR="0015293B" w:rsidRDefault="0015293B" w:rsidP="0015293B">
      <w:pPr>
        <w:spacing w:line="240" w:lineRule="auto"/>
        <w:jc w:val="both"/>
        <w:rPr>
          <w:rFonts w:ascii="Arial" w:hAnsi="Arial" w:cs="Arial"/>
        </w:rPr>
      </w:pPr>
    </w:p>
    <w:p w:rsidR="0015293B" w:rsidRDefault="0015293B" w:rsidP="0015293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15293B" w:rsidRDefault="0015293B" w:rsidP="0015293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15293B" w:rsidRDefault="0015293B" w:rsidP="0015293B">
      <w:pPr>
        <w:spacing w:line="240" w:lineRule="auto"/>
        <w:rPr>
          <w:rFonts w:ascii="Arial" w:hAnsi="Arial" w:cs="Arial"/>
        </w:rPr>
      </w:pPr>
    </w:p>
    <w:p w:rsidR="0015293B" w:rsidRDefault="0015293B" w:rsidP="0015293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1A4082" w:rsidRDefault="001A4082" w:rsidP="001A40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 czynności urzędowej (oświadczenia) pobiera się opłatę skarbową w wysokości 11 zł. </w:t>
      </w:r>
      <w:r w:rsidR="001529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Opłatę wnosi się dopiero po złożeniu podania.</w:t>
      </w:r>
    </w:p>
    <w:p w:rsidR="00692FBB" w:rsidRDefault="00692FBB" w:rsidP="00692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692FBB" w:rsidRDefault="00692FBB" w:rsidP="00692FBB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1A4082" w:rsidRPr="001A4082" w:rsidRDefault="001A4082" w:rsidP="001A4082">
      <w:pPr>
        <w:spacing w:line="240" w:lineRule="auto"/>
        <w:rPr>
          <w:rFonts w:ascii="Arial" w:hAnsi="Arial" w:cs="Arial"/>
        </w:rPr>
      </w:pPr>
      <w:r w:rsidRPr="001A4082"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15293B" w:rsidRDefault="0015293B" w:rsidP="0015293B">
      <w:pPr>
        <w:pStyle w:val="Akapitzlist"/>
        <w:jc w:val="both"/>
        <w:rPr>
          <w:rFonts w:ascii="Arial" w:hAnsi="Arial" w:cs="Arial"/>
        </w:rPr>
      </w:pPr>
    </w:p>
    <w:p w:rsidR="0015293B" w:rsidRDefault="0015293B" w:rsidP="0015293B">
      <w:pPr>
        <w:pStyle w:val="Akapitzlist"/>
        <w:jc w:val="both"/>
        <w:rPr>
          <w:rFonts w:ascii="Arial" w:hAnsi="Arial" w:cs="Arial"/>
          <w:b/>
        </w:rPr>
      </w:pPr>
    </w:p>
    <w:p w:rsidR="0015293B" w:rsidRDefault="0015293B" w:rsidP="001529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15293B" w:rsidRDefault="0015293B" w:rsidP="00152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A4082">
        <w:rPr>
          <w:rFonts w:ascii="Arial" w:hAnsi="Arial" w:cs="Arial"/>
        </w:rPr>
        <w:t xml:space="preserve">Rodzice dziecka </w:t>
      </w:r>
      <w:r>
        <w:rPr>
          <w:rFonts w:ascii="Arial" w:hAnsi="Arial" w:cs="Arial"/>
        </w:rPr>
        <w:t xml:space="preserve">mogą </w:t>
      </w:r>
      <w:r w:rsidR="001A4082">
        <w:rPr>
          <w:rFonts w:ascii="Arial" w:hAnsi="Arial" w:cs="Arial"/>
        </w:rPr>
        <w:t>w ciągu 6 miesięcy od daty sporządzenia aktu urodzenia złożyć kierownikowi urzędu stanu cywilnego pisemne oświadczenie</w:t>
      </w:r>
      <w:r>
        <w:rPr>
          <w:rFonts w:ascii="Arial" w:hAnsi="Arial" w:cs="Arial"/>
        </w:rPr>
        <w:t xml:space="preserve"> </w:t>
      </w:r>
      <w:r w:rsidR="001A4082">
        <w:rPr>
          <w:rFonts w:ascii="Arial" w:hAnsi="Arial" w:cs="Arial"/>
        </w:rPr>
        <w:t>o zmianie imienia (imion) dziecka.</w:t>
      </w:r>
    </w:p>
    <w:p w:rsidR="00D638AD" w:rsidRDefault="0015293B" w:rsidP="00152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638AD">
        <w:rPr>
          <w:rFonts w:ascii="Arial" w:hAnsi="Arial" w:cs="Arial"/>
        </w:rPr>
        <w:t>Ustawodawca zezwala tylko jednokrotne skorzystanie z możliwości złożenia oświadczenia przed kierownikiem urzędu stanu cywilnego o zmianie imienia lub imion dziecka, bowiem zmianie podlega tylko imię, które zostało wpisane do aktu w chwili jego sporządzenia.                     Po upływie 6 miesięcy od daty sporządzenia aktu urodzenia zmiana imion dziecka może nastąpić tylko w trybie ustawy o zmianie imion i nazwisk.</w:t>
      </w:r>
    </w:p>
    <w:p w:rsidR="0015293B" w:rsidRPr="00D638AD" w:rsidRDefault="0015293B" w:rsidP="00D638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D638AD">
        <w:rPr>
          <w:rFonts w:ascii="Arial" w:hAnsi="Arial" w:cs="Arial"/>
        </w:rPr>
        <w:t>Rodzice dziecka składają przed wybranym kierownikiem urzędu stanu cywilnego oświadczenie o zmianie (imion) dziecka.</w:t>
      </w:r>
    </w:p>
    <w:p w:rsidR="0015293B" w:rsidRDefault="0015293B" w:rsidP="001529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15293B" w:rsidRDefault="00D638AD" w:rsidP="00163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70</w:t>
      </w:r>
      <w:r w:rsidR="0015293B">
        <w:rPr>
          <w:rFonts w:ascii="Arial" w:hAnsi="Arial" w:cs="Arial"/>
        </w:rPr>
        <w:t xml:space="preserve"> ustawy z dnia 28 listopada 2014 r. Prawo o aktach stanu cywilnego (tekst jednolity Dz. U. z 2016 r. poz. 2064 ze zm.).</w:t>
      </w:r>
    </w:p>
    <w:p w:rsidR="0015293B" w:rsidRPr="00D14D6E" w:rsidRDefault="00D638AD" w:rsidP="00163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16 listopada 2006 r. o opłacie skarbowej (tekst jednolity Dz. U. z 2016 r. poz. 1827 ze zm.).</w:t>
      </w:r>
    </w:p>
    <w:p w:rsidR="00163BA2" w:rsidRPr="00381ABB" w:rsidRDefault="00163BA2" w:rsidP="00163BA2">
      <w:pPr>
        <w:jc w:val="both"/>
        <w:rPr>
          <w:rFonts w:ascii="Arial" w:hAnsi="Arial" w:cs="Arial"/>
        </w:rPr>
      </w:pPr>
    </w:p>
    <w:p w:rsidR="00163BA2" w:rsidRPr="00730FFC" w:rsidRDefault="00163BA2" w:rsidP="00163BA2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>Obowiązek informacyjny</w:t>
      </w:r>
    </w:p>
    <w:p w:rsidR="00163BA2" w:rsidRPr="00730FFC" w:rsidRDefault="00163BA2" w:rsidP="00163BA2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 xml:space="preserve">Informacje o przetwarzaniu danych osobowych znajdują się w załączniku do sprawy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30FFC">
        <w:rPr>
          <w:rFonts w:ascii="Arial" w:hAnsi="Arial" w:cs="Arial"/>
          <w:sz w:val="22"/>
          <w:szCs w:val="22"/>
        </w:rPr>
        <w:t>i obowiązują od dnia 25 maja 2018r.</w:t>
      </w:r>
    </w:p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EB"/>
    <w:multiLevelType w:val="hybridMultilevel"/>
    <w:tmpl w:val="8272C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15293B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2A05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293B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3BA2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082"/>
    <w:rsid w:val="001A43E3"/>
    <w:rsid w:val="001A528A"/>
    <w:rsid w:val="001A533A"/>
    <w:rsid w:val="001A61DD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13D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68D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3B4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64AC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031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2877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5C7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39F1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5C0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269F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2FBB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295C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516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1313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47CFF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10F6"/>
    <w:rsid w:val="007A2489"/>
    <w:rsid w:val="007A29AE"/>
    <w:rsid w:val="007A54FC"/>
    <w:rsid w:val="007A6110"/>
    <w:rsid w:val="007A6B52"/>
    <w:rsid w:val="007A6E35"/>
    <w:rsid w:val="007A741D"/>
    <w:rsid w:val="007A7D9A"/>
    <w:rsid w:val="007B0D3B"/>
    <w:rsid w:val="007B0E39"/>
    <w:rsid w:val="007B10E5"/>
    <w:rsid w:val="007B1C0A"/>
    <w:rsid w:val="007B1C1E"/>
    <w:rsid w:val="007B2205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2B86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29F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E6E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B6CB8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49E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3704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4F6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15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0714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5A7B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693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48DC"/>
    <w:rsid w:val="00CC6CFC"/>
    <w:rsid w:val="00CC74C3"/>
    <w:rsid w:val="00CD04A0"/>
    <w:rsid w:val="00CD1217"/>
    <w:rsid w:val="00CD1813"/>
    <w:rsid w:val="00CD31B1"/>
    <w:rsid w:val="00CD356A"/>
    <w:rsid w:val="00CD4B0F"/>
    <w:rsid w:val="00CD4CDF"/>
    <w:rsid w:val="00CD6289"/>
    <w:rsid w:val="00CD6B78"/>
    <w:rsid w:val="00CD72D3"/>
    <w:rsid w:val="00CE1011"/>
    <w:rsid w:val="00CE156A"/>
    <w:rsid w:val="00CE1581"/>
    <w:rsid w:val="00CE3F81"/>
    <w:rsid w:val="00CE4419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38AD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12C5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097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4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8A5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3C1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19C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3B"/>
  </w:style>
  <w:style w:type="paragraph" w:styleId="Nagwek3">
    <w:name w:val="heading 3"/>
    <w:basedOn w:val="Normalny"/>
    <w:link w:val="Nagwek3Znak"/>
    <w:uiPriority w:val="9"/>
    <w:qFormat/>
    <w:rsid w:val="00163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93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63B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2018-05-31T18:46:00Z</dcterms:created>
  <dcterms:modified xsi:type="dcterms:W3CDTF">2018-06-01T14:12:00Z</dcterms:modified>
</cp:coreProperties>
</file>