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F46D06" w:rsidRPr="00F46D06" w:rsidRDefault="00F46D06" w:rsidP="00F46D06">
      <w:pPr>
        <w:rPr>
          <w:b/>
          <w:bCs/>
          <w:sz w:val="28"/>
          <w:szCs w:val="28"/>
          <w:lang w:eastAsia="en-US"/>
        </w:rPr>
      </w:pPr>
      <w:r w:rsidRPr="00F46D06">
        <w:rPr>
          <w:b/>
          <w:bCs/>
          <w:sz w:val="28"/>
          <w:szCs w:val="28"/>
          <w:lang w:eastAsia="en-US"/>
        </w:rPr>
        <w:t>Świadczenie chorobowe dla osób powracających z zagranicy</w:t>
      </w:r>
    </w:p>
    <w:p w:rsidR="00F46D06" w:rsidRPr="00F46D06" w:rsidRDefault="00F46D06" w:rsidP="00F46D06">
      <w:pPr>
        <w:rPr>
          <w:b/>
          <w:bCs/>
          <w:szCs w:val="24"/>
          <w:lang w:eastAsia="en-US"/>
        </w:rPr>
      </w:pPr>
      <w:r w:rsidRPr="00F46D06">
        <w:rPr>
          <w:b/>
          <w:bCs/>
          <w:szCs w:val="24"/>
          <w:lang w:eastAsia="en-US"/>
        </w:rPr>
        <w:t>Osoby objęte obowiązkową kwarantanną, po przekroczeniu granicy, mogą ubiegać się o świadczenia chorobowe. Aby je uzyskać należy złożyć specjalne oświadczenie - w terminie 3 dni roboczych od dnia zakończenia kwarantanny.</w:t>
      </w:r>
    </w:p>
    <w:p w:rsidR="00F46D06" w:rsidRPr="00F46D06" w:rsidRDefault="00F46D06" w:rsidP="00F46D06">
      <w:pPr>
        <w:rPr>
          <w:szCs w:val="24"/>
          <w:lang w:eastAsia="en-US"/>
        </w:rPr>
      </w:pPr>
      <w:r w:rsidRPr="00F46D06">
        <w:rPr>
          <w:szCs w:val="24"/>
          <w:lang w:eastAsia="en-US"/>
        </w:rPr>
        <w:t>Osoba, która przekracza granicę państwową, ma obowiązek odbycia obowiązkowej kwarantanny, która trwa 14 dni. Zgodnie z najnowszym rozporządzeniem Ministerstwa Zdrowia taka osoba może ubiegać się o świadczenia z tytułu choroby. Aby je uzyskać</w:t>
      </w:r>
      <w:r>
        <w:rPr>
          <w:szCs w:val="24"/>
          <w:lang w:eastAsia="en-US"/>
        </w:rPr>
        <w:t>,</w:t>
      </w:r>
      <w:r w:rsidRPr="00F46D06">
        <w:rPr>
          <w:szCs w:val="24"/>
          <w:lang w:eastAsia="en-US"/>
        </w:rPr>
        <w:t xml:space="preserve"> należy złożyć specjalne oświadczenie o odbywaniu obowiązkowej kwarantanny</w:t>
      </w:r>
      <w:r>
        <w:rPr>
          <w:szCs w:val="24"/>
          <w:lang w:eastAsia="en-US"/>
        </w:rPr>
        <w:t>,</w:t>
      </w:r>
      <w:r w:rsidRPr="00F46D06">
        <w:rPr>
          <w:szCs w:val="24"/>
          <w:lang w:eastAsia="en-US"/>
        </w:rPr>
        <w:t xml:space="preserve"> w terminie 3 dni roboczych od dnia zakończenia kwarantanny. Wzór oświadczenia jest dostępny na stronie Zakładu Ubezpieczeń Społecznych.</w:t>
      </w:r>
    </w:p>
    <w:p w:rsidR="00F46D06" w:rsidRPr="00F46D06" w:rsidRDefault="00F46D06" w:rsidP="00F46D06">
      <w:pPr>
        <w:rPr>
          <w:szCs w:val="24"/>
          <w:lang w:eastAsia="en-US"/>
        </w:rPr>
      </w:pPr>
      <w:r w:rsidRPr="00F46D06">
        <w:rPr>
          <w:szCs w:val="24"/>
          <w:lang w:eastAsia="en-US"/>
        </w:rPr>
        <w:t>Takie oświadczenie pracownik lub zleceniobiorca składa do swojego płatnika składek, np. pracodawcy, zleceniodawcy. Osoby prowadzące działalność pozarolniczą i osoby z nimi współpracujące składają oświadczenie w ZUS. Oświadczenie może być przekazane elektronicznie – za pośrednictwem Platformy Usług Elektronicznych.</w:t>
      </w:r>
    </w:p>
    <w:p w:rsidR="00F46D06" w:rsidRPr="00F46D06" w:rsidRDefault="00F46D06" w:rsidP="00F46D06">
      <w:pPr>
        <w:rPr>
          <w:szCs w:val="24"/>
          <w:lang w:eastAsia="en-US"/>
        </w:rPr>
      </w:pPr>
      <w:r w:rsidRPr="00F46D06">
        <w:rPr>
          <w:szCs w:val="24"/>
          <w:lang w:eastAsia="en-US"/>
        </w:rPr>
        <w:t>Jeśli zasiłek chorobowy wypłaca ZUS, płatnik składek (pracodawca) w ciągu 7 dni przekazuje oświadczenie ubezpieczonego do Zakładu. Może to zrobić za pośrednictwem Platformy Usług Elektronicznych (PUE).</w:t>
      </w:r>
    </w:p>
    <w:p w:rsidR="00F46D06" w:rsidRPr="00F46D06" w:rsidRDefault="00F46D06" w:rsidP="00F46D06">
      <w:pPr>
        <w:rPr>
          <w:szCs w:val="24"/>
          <w:lang w:eastAsia="en-US"/>
        </w:rPr>
      </w:pPr>
      <w:r w:rsidRPr="00F46D06">
        <w:rPr>
          <w:szCs w:val="24"/>
          <w:lang w:eastAsia="en-US"/>
        </w:rPr>
        <w:t>Płatnik składek, który wypłaca zasiłki</w:t>
      </w:r>
      <w:r>
        <w:rPr>
          <w:szCs w:val="24"/>
          <w:lang w:eastAsia="en-US"/>
        </w:rPr>
        <w:t>,</w:t>
      </w:r>
      <w:r w:rsidRPr="00F46D06">
        <w:rPr>
          <w:szCs w:val="24"/>
          <w:lang w:eastAsia="en-US"/>
        </w:rPr>
        <w:t xml:space="preserve"> lub ZUS może wystąpić do właściwego organu Państwowej Inspekcji Sanitarnej w celu weryfikacji danych zawartych w oświadczeniu.</w:t>
      </w:r>
    </w:p>
    <w:p w:rsidR="00F46D06" w:rsidRPr="00F46D06" w:rsidRDefault="00F46D06" w:rsidP="00F46D06">
      <w:pPr>
        <w:rPr>
          <w:szCs w:val="24"/>
          <w:lang w:eastAsia="en-US"/>
        </w:rPr>
      </w:pPr>
      <w:r w:rsidRPr="00F46D06">
        <w:rPr>
          <w:szCs w:val="24"/>
          <w:lang w:eastAsia="en-US"/>
        </w:rPr>
        <w:t>Należy pamiętać, że jeśli państwowy inspektor sanitarny zdecyduje o skróceniu lub zwolnieniu osoby, która odbywa kwarantannę z obowiązku jej odbywania, osoba ta powinna o tym poinformować wypłacającego świadczenie chorobowe (np. pracodawcę, zleceniodawcę albo ZUS).</w:t>
      </w:r>
    </w:p>
    <w:p w:rsidR="00F46D06" w:rsidRDefault="00F46D06" w:rsidP="00F46D06">
      <w:pPr>
        <w:rPr>
          <w:szCs w:val="24"/>
          <w:lang w:eastAsia="en-US"/>
        </w:rPr>
      </w:pPr>
      <w:r w:rsidRPr="00F46D06">
        <w:rPr>
          <w:szCs w:val="24"/>
          <w:lang w:eastAsia="en-US"/>
        </w:rPr>
        <w:t>Osoby, które powracają z zagranicy i są objęte obowiązkową kwarantanną nabywają prawo do świadczenia chorobowego na ogólnych zasadach. W tej sytuacji zleceniobiorcy oraz przedsiębiorcy muszą mieć opłaconą składkę chorobową, która jest dobrowolna.</w:t>
      </w:r>
    </w:p>
    <w:p w:rsidR="002C544F" w:rsidRPr="002C544F" w:rsidRDefault="002C544F" w:rsidP="002C544F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  <w:u w:val="single"/>
        </w:rPr>
      </w:pPr>
      <w:r w:rsidRPr="001306A8">
        <w:rPr>
          <w:rFonts w:asciiTheme="minorHAnsi" w:eastAsiaTheme="minorHAnsi" w:hAnsiTheme="minorHAnsi" w:cstheme="minorBidi"/>
          <w:i/>
          <w:color w:val="auto"/>
          <w:szCs w:val="24"/>
          <w:u w:val="single"/>
        </w:rPr>
        <w:t xml:space="preserve">Wszystkie informacje dotyczące pomocy dla przedsiębiorców, zasiłku za czas kwarantanny, opieki nad dzieckiem, orzecznictwa lekarskiego i kontaktu z pracownikami ZUS podczas stanu epidemii, dostępne są na stronie </w:t>
      </w:r>
      <w:hyperlink r:id="rId8" w:history="1">
        <w:r w:rsidRPr="001306A8">
          <w:rPr>
            <w:rStyle w:val="Hipercze"/>
            <w:rFonts w:asciiTheme="minorHAnsi" w:eastAsiaTheme="minorHAnsi" w:hAnsiTheme="minorHAnsi" w:cstheme="minorBidi"/>
            <w:i/>
            <w:szCs w:val="24"/>
          </w:rPr>
          <w:t>www.zus.pl</w:t>
        </w:r>
      </w:hyperlink>
      <w:r w:rsidRPr="001306A8">
        <w:rPr>
          <w:rFonts w:asciiTheme="minorHAnsi" w:eastAsiaTheme="minorHAnsi" w:hAnsiTheme="minorHAnsi" w:cstheme="minorBidi"/>
          <w:i/>
          <w:color w:val="auto"/>
          <w:szCs w:val="24"/>
          <w:u w:val="single"/>
        </w:rPr>
        <w:t>, w zakładce „</w:t>
      </w:r>
      <w:proofErr w:type="spellStart"/>
      <w:r w:rsidRPr="001306A8">
        <w:rPr>
          <w:rFonts w:asciiTheme="minorHAnsi" w:eastAsiaTheme="minorHAnsi" w:hAnsiTheme="minorHAnsi" w:cstheme="minorBidi"/>
          <w:i/>
          <w:color w:val="auto"/>
          <w:szCs w:val="24"/>
          <w:u w:val="single"/>
        </w:rPr>
        <w:t>koronawirus</w:t>
      </w:r>
      <w:proofErr w:type="spellEnd"/>
      <w:r w:rsidRPr="001306A8">
        <w:rPr>
          <w:rFonts w:asciiTheme="minorHAnsi" w:eastAsiaTheme="minorHAnsi" w:hAnsiTheme="minorHAnsi" w:cstheme="minorBidi"/>
          <w:i/>
          <w:color w:val="auto"/>
          <w:szCs w:val="24"/>
          <w:u w:val="single"/>
        </w:rPr>
        <w:t>”.</w:t>
      </w:r>
      <w:bookmarkStart w:id="0" w:name="_GoBack"/>
      <w:bookmarkEnd w:id="0"/>
    </w:p>
    <w:p w:rsidR="00F46D06" w:rsidRDefault="00F46D06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46D06" w:rsidRDefault="00F46D06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3A" w:rsidRDefault="00301D3A">
      <w:pPr>
        <w:spacing w:before="0" w:after="0"/>
      </w:pPr>
      <w:r>
        <w:separator/>
      </w:r>
    </w:p>
  </w:endnote>
  <w:endnote w:type="continuationSeparator" w:id="0">
    <w:p w:rsidR="00301D3A" w:rsidRDefault="00301D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C544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2C544F" w:rsidRPr="002C544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3A" w:rsidRDefault="00301D3A">
      <w:pPr>
        <w:spacing w:before="0" w:after="0"/>
      </w:pPr>
      <w:r>
        <w:separator/>
      </w:r>
    </w:p>
  </w:footnote>
  <w:footnote w:type="continuationSeparator" w:id="0">
    <w:p w:rsidR="00301D3A" w:rsidRDefault="00301D3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C544F"/>
    <w:rsid w:val="00301D3A"/>
    <w:rsid w:val="00374BC5"/>
    <w:rsid w:val="005E683D"/>
    <w:rsid w:val="00712BCC"/>
    <w:rsid w:val="007A6BEE"/>
    <w:rsid w:val="007C36C6"/>
    <w:rsid w:val="00841560"/>
    <w:rsid w:val="0091680F"/>
    <w:rsid w:val="0096435C"/>
    <w:rsid w:val="009F21B1"/>
    <w:rsid w:val="009F4D40"/>
    <w:rsid w:val="00AD7739"/>
    <w:rsid w:val="00B2109E"/>
    <w:rsid w:val="00B316E3"/>
    <w:rsid w:val="00BD516C"/>
    <w:rsid w:val="00D36A83"/>
    <w:rsid w:val="00D978C4"/>
    <w:rsid w:val="00DD5656"/>
    <w:rsid w:val="00E00B4E"/>
    <w:rsid w:val="00E06176"/>
    <w:rsid w:val="00EF3EAE"/>
    <w:rsid w:val="00F00D7C"/>
    <w:rsid w:val="00F4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2020-03-26T07:11:00Z</dcterms:created>
  <dcterms:modified xsi:type="dcterms:W3CDTF">2020-03-26T07:16:00Z</dcterms:modified>
</cp:coreProperties>
</file>