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17444" w:rsidRPr="00E17444" w:rsidRDefault="00135125" w:rsidP="00E17444">
      <w:pPr>
        <w:shd w:val="clear" w:color="auto" w:fill="FFFFFF"/>
        <w:spacing w:before="0" w:beforeAutospacing="0" w:after="0" w:afterAutospacing="0" w:line="360" w:lineRule="auto"/>
        <w:outlineLvl w:val="0"/>
        <w:rPr>
          <w:rFonts w:asciiTheme="minorHAnsi" w:hAnsiTheme="minorHAnsi" w:cs="Helvetica"/>
          <w:b/>
          <w:kern w:val="36"/>
          <w:sz w:val="28"/>
          <w:szCs w:val="28"/>
        </w:rPr>
      </w:pPr>
      <w:r>
        <w:rPr>
          <w:rFonts w:asciiTheme="minorHAnsi" w:hAnsiTheme="minorHAnsi" w:cs="Helvetica"/>
          <w:b/>
          <w:kern w:val="36"/>
          <w:sz w:val="28"/>
          <w:szCs w:val="28"/>
        </w:rPr>
        <w:t>Poniedziałki w ZUS - z</w:t>
      </w:r>
      <w:r w:rsidR="00E17444" w:rsidRPr="00E17444">
        <w:rPr>
          <w:rFonts w:asciiTheme="minorHAnsi" w:hAnsiTheme="minorHAnsi" w:cs="Helvetica"/>
          <w:b/>
          <w:kern w:val="36"/>
          <w:sz w:val="28"/>
          <w:szCs w:val="28"/>
        </w:rPr>
        <w:t>miany dotycz</w:t>
      </w:r>
      <w:r w:rsidR="00E17444" w:rsidRPr="00E17444">
        <w:rPr>
          <w:rFonts w:asciiTheme="minorHAnsi" w:hAnsiTheme="minorHAnsi" w:cs="Arial"/>
          <w:b/>
          <w:kern w:val="36"/>
          <w:sz w:val="28"/>
          <w:szCs w:val="28"/>
        </w:rPr>
        <w:t>ą</w:t>
      </w:r>
      <w:r w:rsidR="00E17444" w:rsidRPr="00E17444">
        <w:rPr>
          <w:rFonts w:asciiTheme="minorHAnsi" w:hAnsiTheme="minorHAnsi" w:cs="Helvetica"/>
          <w:b/>
          <w:kern w:val="36"/>
          <w:sz w:val="28"/>
          <w:szCs w:val="28"/>
        </w:rPr>
        <w:t>ce pracy plac</w:t>
      </w:r>
      <w:r w:rsidR="00E17444" w:rsidRPr="00E17444">
        <w:rPr>
          <w:rFonts w:asciiTheme="minorHAnsi" w:hAnsiTheme="minorHAnsi" w:cs="Albertus Extra Bold"/>
          <w:b/>
          <w:kern w:val="36"/>
          <w:sz w:val="28"/>
          <w:szCs w:val="28"/>
        </w:rPr>
        <w:t>ó</w:t>
      </w:r>
      <w:r w:rsidR="00E17444" w:rsidRPr="00E17444">
        <w:rPr>
          <w:rFonts w:asciiTheme="minorHAnsi" w:hAnsiTheme="minorHAnsi" w:cs="Helvetica"/>
          <w:b/>
          <w:kern w:val="36"/>
          <w:sz w:val="28"/>
          <w:szCs w:val="28"/>
        </w:rPr>
        <w:t xml:space="preserve">wek </w:t>
      </w:r>
      <w:bookmarkStart w:id="0" w:name="_GoBack"/>
      <w:bookmarkEnd w:id="0"/>
    </w:p>
    <w:p w:rsidR="00E17444" w:rsidRPr="00E17444" w:rsidRDefault="00E17444" w:rsidP="00E17444">
      <w:pPr>
        <w:shd w:val="clear" w:color="auto" w:fill="FFFFFF"/>
        <w:spacing w:before="566" w:beforeAutospacing="0" w:after="0" w:afterAutospacing="0" w:line="360" w:lineRule="auto"/>
        <w:rPr>
          <w:rFonts w:asciiTheme="minorHAnsi" w:hAnsiTheme="minorHAnsi" w:cs="Helvetica"/>
          <w:b/>
          <w:szCs w:val="24"/>
        </w:rPr>
      </w:pPr>
      <w:r w:rsidRPr="00E17444">
        <w:rPr>
          <w:rFonts w:asciiTheme="minorHAnsi" w:hAnsiTheme="minorHAnsi" w:cs="Helvetica"/>
          <w:b/>
          <w:szCs w:val="24"/>
        </w:rPr>
        <w:t>Od 2 listopada br.</w:t>
      </w:r>
      <w:r>
        <w:rPr>
          <w:rFonts w:asciiTheme="minorHAnsi" w:hAnsiTheme="minorHAnsi" w:cs="Helvetica"/>
          <w:b/>
          <w:szCs w:val="24"/>
        </w:rPr>
        <w:t>,</w:t>
      </w:r>
      <w:r w:rsidRPr="00E17444">
        <w:rPr>
          <w:rFonts w:asciiTheme="minorHAnsi" w:hAnsiTheme="minorHAnsi" w:cs="Helvetica"/>
          <w:b/>
          <w:szCs w:val="24"/>
        </w:rPr>
        <w:t xml:space="preserve"> w zwi</w:t>
      </w:r>
      <w:r w:rsidRPr="00E17444">
        <w:rPr>
          <w:rFonts w:asciiTheme="minorHAnsi" w:hAnsiTheme="minorHAnsi" w:cs="Arial"/>
          <w:b/>
          <w:szCs w:val="24"/>
        </w:rPr>
        <w:t>ą</w:t>
      </w:r>
      <w:r w:rsidRPr="00E17444">
        <w:rPr>
          <w:rFonts w:asciiTheme="minorHAnsi" w:hAnsiTheme="minorHAnsi" w:cs="Helvetica"/>
          <w:b/>
          <w:szCs w:val="24"/>
        </w:rPr>
        <w:t>zku z sytuacj</w:t>
      </w:r>
      <w:r w:rsidRPr="00E17444">
        <w:rPr>
          <w:rFonts w:asciiTheme="minorHAnsi" w:hAnsiTheme="minorHAnsi" w:cs="Arial"/>
          <w:b/>
          <w:szCs w:val="24"/>
        </w:rPr>
        <w:t>ą</w:t>
      </w:r>
      <w:r w:rsidRPr="00E17444">
        <w:rPr>
          <w:rFonts w:asciiTheme="minorHAnsi" w:hAnsiTheme="minorHAnsi" w:cs="Helvetica"/>
          <w:b/>
          <w:szCs w:val="24"/>
        </w:rPr>
        <w:t xml:space="preserve"> epidemiczn</w:t>
      </w:r>
      <w:r w:rsidRPr="00E17444">
        <w:rPr>
          <w:rFonts w:asciiTheme="minorHAnsi" w:hAnsiTheme="minorHAnsi" w:cs="Arial"/>
          <w:b/>
          <w:szCs w:val="24"/>
        </w:rPr>
        <w:t>ą</w:t>
      </w:r>
      <w:r>
        <w:rPr>
          <w:rFonts w:asciiTheme="minorHAnsi" w:hAnsiTheme="minorHAnsi" w:cs="Helvetica"/>
          <w:b/>
          <w:szCs w:val="24"/>
        </w:rPr>
        <w:t xml:space="preserve">, </w:t>
      </w:r>
      <w:r w:rsidRPr="00E17444">
        <w:rPr>
          <w:rFonts w:asciiTheme="minorHAnsi" w:hAnsiTheme="minorHAnsi" w:cs="Helvetica"/>
          <w:b/>
          <w:szCs w:val="24"/>
        </w:rPr>
        <w:t>plac</w:t>
      </w:r>
      <w:r w:rsidRPr="00E17444">
        <w:rPr>
          <w:rFonts w:asciiTheme="minorHAnsi" w:hAnsiTheme="minorHAnsi" w:cs="Albertus Extra Bold"/>
          <w:b/>
          <w:szCs w:val="24"/>
        </w:rPr>
        <w:t>ó</w:t>
      </w:r>
      <w:r w:rsidRPr="00E17444">
        <w:rPr>
          <w:rFonts w:asciiTheme="minorHAnsi" w:hAnsiTheme="minorHAnsi" w:cs="Helvetica"/>
          <w:b/>
          <w:szCs w:val="24"/>
        </w:rPr>
        <w:t>wki ZUS</w:t>
      </w:r>
      <w:r w:rsidRPr="00E17444">
        <w:rPr>
          <w:rFonts w:asciiTheme="minorHAnsi" w:hAnsiTheme="minorHAnsi" w:cs="Albertus Extra Bold"/>
          <w:b/>
          <w:szCs w:val="24"/>
        </w:rPr>
        <w:t> </w:t>
      </w:r>
      <w:r w:rsidRPr="00E17444">
        <w:rPr>
          <w:rFonts w:asciiTheme="minorHAnsi" w:hAnsiTheme="minorHAnsi" w:cs="Helvetica"/>
          <w:b/>
          <w:szCs w:val="24"/>
        </w:rPr>
        <w:t>b</w:t>
      </w:r>
      <w:r w:rsidRPr="00E17444">
        <w:rPr>
          <w:rFonts w:asciiTheme="minorHAnsi" w:hAnsiTheme="minorHAnsi" w:cs="Arial"/>
          <w:b/>
          <w:szCs w:val="24"/>
        </w:rPr>
        <w:t>ę</w:t>
      </w:r>
      <w:r w:rsidRPr="00E17444">
        <w:rPr>
          <w:rFonts w:asciiTheme="minorHAnsi" w:hAnsiTheme="minorHAnsi" w:cs="Helvetica"/>
          <w:b/>
          <w:szCs w:val="24"/>
        </w:rPr>
        <w:t>d</w:t>
      </w:r>
      <w:r w:rsidRPr="00E17444">
        <w:rPr>
          <w:rFonts w:asciiTheme="minorHAnsi" w:hAnsiTheme="minorHAnsi" w:cs="Arial"/>
          <w:b/>
          <w:szCs w:val="24"/>
        </w:rPr>
        <w:t>ą</w:t>
      </w:r>
      <w:r w:rsidRPr="00E17444">
        <w:rPr>
          <w:rFonts w:asciiTheme="minorHAnsi" w:hAnsiTheme="minorHAnsi" w:cs="Helvetica"/>
          <w:b/>
          <w:szCs w:val="24"/>
        </w:rPr>
        <w:t xml:space="preserve"> czynne w poniedzia</w:t>
      </w:r>
      <w:r w:rsidRPr="00E17444">
        <w:rPr>
          <w:rFonts w:asciiTheme="minorHAnsi" w:hAnsiTheme="minorHAnsi" w:cs="Arial"/>
          <w:b/>
          <w:szCs w:val="24"/>
        </w:rPr>
        <w:t>ł</w:t>
      </w:r>
      <w:r w:rsidRPr="00E17444">
        <w:rPr>
          <w:rFonts w:asciiTheme="minorHAnsi" w:hAnsiTheme="minorHAnsi" w:cs="Helvetica"/>
          <w:b/>
          <w:szCs w:val="24"/>
        </w:rPr>
        <w:t>ki</w:t>
      </w:r>
      <w:r w:rsidRPr="00E17444">
        <w:rPr>
          <w:rFonts w:asciiTheme="minorHAnsi" w:hAnsiTheme="minorHAnsi" w:cs="Albertus Extra Bold"/>
          <w:b/>
          <w:szCs w:val="24"/>
        </w:rPr>
        <w:t> </w:t>
      </w:r>
      <w:r w:rsidRPr="00E17444">
        <w:rPr>
          <w:rFonts w:asciiTheme="minorHAnsi" w:hAnsiTheme="minorHAnsi" w:cs="Helvetica"/>
          <w:b/>
          <w:szCs w:val="24"/>
        </w:rPr>
        <w:t>tak, jak w pozosta</w:t>
      </w:r>
      <w:r w:rsidRPr="00E17444">
        <w:rPr>
          <w:rFonts w:asciiTheme="minorHAnsi" w:hAnsiTheme="minorHAnsi" w:cs="Arial"/>
          <w:b/>
          <w:szCs w:val="24"/>
        </w:rPr>
        <w:t>ł</w:t>
      </w:r>
      <w:r w:rsidRPr="00E17444">
        <w:rPr>
          <w:rFonts w:asciiTheme="minorHAnsi" w:hAnsiTheme="minorHAnsi" w:cs="Helvetica"/>
          <w:b/>
          <w:szCs w:val="24"/>
        </w:rPr>
        <w:t>e dni tygodnia</w:t>
      </w:r>
      <w:r>
        <w:rPr>
          <w:rFonts w:asciiTheme="minorHAnsi" w:hAnsiTheme="minorHAnsi" w:cs="Helvetica"/>
          <w:b/>
          <w:szCs w:val="24"/>
        </w:rPr>
        <w:t>,</w:t>
      </w:r>
      <w:r w:rsidRPr="00E17444">
        <w:rPr>
          <w:rFonts w:asciiTheme="minorHAnsi" w:hAnsiTheme="minorHAnsi" w:cs="Helvetica"/>
          <w:b/>
          <w:szCs w:val="24"/>
        </w:rPr>
        <w:t xml:space="preserve"> tj</w:t>
      </w:r>
      <w:r>
        <w:rPr>
          <w:rFonts w:asciiTheme="minorHAnsi" w:hAnsiTheme="minorHAnsi" w:cs="Helvetica"/>
          <w:b/>
          <w:szCs w:val="24"/>
        </w:rPr>
        <w:t>. od</w:t>
      </w:r>
      <w:r w:rsidRPr="00E17444">
        <w:rPr>
          <w:rFonts w:asciiTheme="minorHAnsi" w:hAnsiTheme="minorHAnsi" w:cs="Helvetica"/>
          <w:b/>
          <w:szCs w:val="24"/>
        </w:rPr>
        <w:t xml:space="preserve"> 8.00 </w:t>
      </w:r>
      <w:r>
        <w:rPr>
          <w:rFonts w:asciiTheme="minorHAnsi" w:hAnsiTheme="minorHAnsi" w:cs="Albertus Extra Bold"/>
          <w:b/>
          <w:szCs w:val="24"/>
        </w:rPr>
        <w:t>do</w:t>
      </w:r>
      <w:r w:rsidRPr="00E17444">
        <w:rPr>
          <w:rFonts w:asciiTheme="minorHAnsi" w:hAnsiTheme="minorHAnsi" w:cs="Helvetica"/>
          <w:b/>
          <w:szCs w:val="24"/>
        </w:rPr>
        <w:t xml:space="preserve"> 15.00.</w:t>
      </w:r>
    </w:p>
    <w:p w:rsidR="00E17444" w:rsidRPr="00E17444" w:rsidRDefault="00E17444" w:rsidP="00E17444">
      <w:pPr>
        <w:shd w:val="clear" w:color="auto" w:fill="FFFFFF"/>
        <w:spacing w:before="360" w:beforeAutospacing="0" w:after="0" w:afterAutospacing="0" w:line="360" w:lineRule="auto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Zakład Ubezpieczeń Społecznych zachęca</w:t>
      </w:r>
      <w:r w:rsidRPr="00E17444">
        <w:rPr>
          <w:rFonts w:asciiTheme="minorHAnsi" w:hAnsiTheme="minorHAnsi" w:cs="Helvetica"/>
          <w:szCs w:val="24"/>
        </w:rPr>
        <w:t xml:space="preserve"> do za</w:t>
      </w:r>
      <w:r w:rsidRPr="00E17444">
        <w:rPr>
          <w:rFonts w:asciiTheme="minorHAnsi" w:hAnsiTheme="minorHAnsi" w:cs="Arial"/>
          <w:szCs w:val="24"/>
        </w:rPr>
        <w:t>ł</w:t>
      </w:r>
      <w:r w:rsidRPr="00E17444">
        <w:rPr>
          <w:rFonts w:asciiTheme="minorHAnsi" w:hAnsiTheme="minorHAnsi" w:cs="Helvetica"/>
          <w:szCs w:val="24"/>
        </w:rPr>
        <w:t>atwiania spraw w ZUS bez wychodzenia z domu i skorzystania z e-wizyt.</w:t>
      </w:r>
      <w:r w:rsidRPr="00E17444">
        <w:rPr>
          <w:rFonts w:asciiTheme="minorHAnsi" w:hAnsiTheme="minorHAnsi" w:cs="Albertus Extra Bold"/>
          <w:szCs w:val="24"/>
        </w:rPr>
        <w:t> </w:t>
      </w:r>
      <w:hyperlink r:id="rId8" w:history="1">
        <w:r w:rsidRPr="00E17444">
          <w:rPr>
            <w:rFonts w:asciiTheme="minorHAnsi" w:hAnsiTheme="minorHAnsi" w:cs="Helvetica"/>
            <w:color w:val="11783B"/>
            <w:szCs w:val="24"/>
            <w:u w:val="single"/>
          </w:rPr>
          <w:t>Wi</w:t>
        </w:r>
        <w:r w:rsidRPr="00E17444">
          <w:rPr>
            <w:rFonts w:asciiTheme="minorHAnsi" w:hAnsiTheme="minorHAnsi" w:cs="Arial"/>
            <w:color w:val="11783B"/>
            <w:szCs w:val="24"/>
            <w:u w:val="single"/>
          </w:rPr>
          <w:t>ę</w:t>
        </w:r>
        <w:r w:rsidRPr="00E17444">
          <w:rPr>
            <w:rFonts w:asciiTheme="minorHAnsi" w:hAnsiTheme="minorHAnsi" w:cs="Helvetica"/>
            <w:color w:val="11783B"/>
            <w:szCs w:val="24"/>
            <w:u w:val="single"/>
          </w:rPr>
          <w:t>cej o e-wizytach w ZUS</w:t>
        </w:r>
      </w:hyperlink>
      <w:r w:rsidRPr="00E17444">
        <w:rPr>
          <w:rFonts w:asciiTheme="minorHAnsi" w:hAnsiTheme="minorHAnsi" w:cs="Helvetica"/>
          <w:szCs w:val="24"/>
        </w:rPr>
        <w:t>.</w:t>
      </w:r>
    </w:p>
    <w:p w:rsidR="00E17444" w:rsidRPr="00E17444" w:rsidRDefault="00E17444" w:rsidP="00E17444">
      <w:pPr>
        <w:shd w:val="clear" w:color="auto" w:fill="FFFFFF"/>
        <w:spacing w:before="360" w:beforeAutospacing="0" w:after="0" w:afterAutospacing="0" w:line="360" w:lineRule="auto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ZUS jest dostępny</w:t>
      </w:r>
      <w:r w:rsidRPr="00E17444">
        <w:rPr>
          <w:rFonts w:asciiTheme="minorHAnsi" w:hAnsiTheme="minorHAnsi" w:cs="Helvetica"/>
          <w:szCs w:val="24"/>
        </w:rPr>
        <w:t xml:space="preserve"> tak</w:t>
      </w:r>
      <w:r w:rsidRPr="00E17444">
        <w:rPr>
          <w:rFonts w:asciiTheme="minorHAnsi" w:hAnsiTheme="minorHAnsi" w:cs="Arial"/>
          <w:szCs w:val="24"/>
        </w:rPr>
        <w:t>ż</w:t>
      </w:r>
      <w:r w:rsidRPr="00E17444">
        <w:rPr>
          <w:rFonts w:asciiTheme="minorHAnsi" w:hAnsiTheme="minorHAnsi" w:cs="Helvetica"/>
          <w:szCs w:val="24"/>
        </w:rPr>
        <w:t xml:space="preserve">e przez </w:t>
      </w:r>
      <w:proofErr w:type="spellStart"/>
      <w:r w:rsidRPr="00E17444">
        <w:rPr>
          <w:rFonts w:asciiTheme="minorHAnsi" w:hAnsiTheme="minorHAnsi" w:cs="Helvetica"/>
          <w:szCs w:val="24"/>
        </w:rPr>
        <w:t>internet</w:t>
      </w:r>
      <w:proofErr w:type="spellEnd"/>
      <w:r>
        <w:rPr>
          <w:rFonts w:asciiTheme="minorHAnsi" w:hAnsiTheme="minorHAnsi" w:cs="Helvetica"/>
          <w:szCs w:val="24"/>
        </w:rPr>
        <w:t>,</w:t>
      </w:r>
      <w:r w:rsidRPr="00E17444">
        <w:rPr>
          <w:rFonts w:asciiTheme="minorHAnsi" w:hAnsiTheme="minorHAnsi" w:cs="Helvetica"/>
          <w:szCs w:val="24"/>
        </w:rPr>
        <w:t xml:space="preserve"> za po</w:t>
      </w:r>
      <w:r w:rsidRPr="00E17444">
        <w:rPr>
          <w:rFonts w:asciiTheme="minorHAnsi" w:hAnsiTheme="minorHAnsi" w:cs="Arial"/>
          <w:szCs w:val="24"/>
        </w:rPr>
        <w:t>ś</w:t>
      </w:r>
      <w:r w:rsidRPr="00E17444">
        <w:rPr>
          <w:rFonts w:asciiTheme="minorHAnsi" w:hAnsiTheme="minorHAnsi" w:cs="Helvetica"/>
          <w:szCs w:val="24"/>
        </w:rPr>
        <w:t>rednictwem Platformy Us</w:t>
      </w:r>
      <w:r w:rsidRPr="00E17444">
        <w:rPr>
          <w:rFonts w:asciiTheme="minorHAnsi" w:hAnsiTheme="minorHAnsi" w:cs="Arial"/>
          <w:szCs w:val="24"/>
        </w:rPr>
        <w:t>ł</w:t>
      </w:r>
      <w:r w:rsidRPr="00E17444">
        <w:rPr>
          <w:rFonts w:asciiTheme="minorHAnsi" w:hAnsiTheme="minorHAnsi" w:cs="Helvetica"/>
          <w:szCs w:val="24"/>
        </w:rPr>
        <w:t>ug Elektronicznych (PUE) ZUS.</w:t>
      </w:r>
    </w:p>
    <w:p w:rsidR="00E17444" w:rsidRPr="00E17444" w:rsidRDefault="00E17444" w:rsidP="00E17444">
      <w:pPr>
        <w:shd w:val="clear" w:color="auto" w:fill="FFFFFF"/>
        <w:spacing w:before="360" w:beforeAutospacing="0" w:after="0" w:afterAutospacing="0" w:line="360" w:lineRule="auto"/>
        <w:rPr>
          <w:rFonts w:asciiTheme="minorHAnsi" w:hAnsiTheme="minorHAnsi" w:cs="Helvetica"/>
          <w:szCs w:val="24"/>
        </w:rPr>
      </w:pPr>
      <w:r w:rsidRPr="00E17444">
        <w:rPr>
          <w:rFonts w:asciiTheme="minorHAnsi" w:hAnsiTheme="minorHAnsi" w:cs="Helvetica"/>
          <w:szCs w:val="24"/>
        </w:rPr>
        <w:t xml:space="preserve">Do dyspozycji </w:t>
      </w:r>
      <w:r>
        <w:rPr>
          <w:rFonts w:asciiTheme="minorHAnsi" w:hAnsiTheme="minorHAnsi" w:cs="Helvetica"/>
          <w:szCs w:val="24"/>
        </w:rPr>
        <w:t>klientów</w:t>
      </w:r>
      <w:r w:rsidRPr="00E17444">
        <w:rPr>
          <w:rFonts w:asciiTheme="minorHAnsi" w:hAnsiTheme="minorHAnsi" w:cs="Helvetica"/>
          <w:szCs w:val="24"/>
        </w:rPr>
        <w:t xml:space="preserve"> jest </w:t>
      </w:r>
      <w:r>
        <w:rPr>
          <w:rFonts w:asciiTheme="minorHAnsi" w:hAnsiTheme="minorHAnsi" w:cs="Helvetica"/>
          <w:szCs w:val="24"/>
        </w:rPr>
        <w:t xml:space="preserve">również </w:t>
      </w:r>
      <w:r w:rsidRPr="00E17444">
        <w:rPr>
          <w:rFonts w:asciiTheme="minorHAnsi" w:hAnsiTheme="minorHAnsi" w:cs="Helvetica"/>
          <w:szCs w:val="24"/>
        </w:rPr>
        <w:t>og</w:t>
      </w:r>
      <w:r w:rsidRPr="00E17444">
        <w:rPr>
          <w:rFonts w:asciiTheme="minorHAnsi" w:hAnsiTheme="minorHAnsi" w:cs="Albertus Extra Bold"/>
          <w:szCs w:val="24"/>
        </w:rPr>
        <w:t>ó</w:t>
      </w:r>
      <w:r w:rsidRPr="00E17444">
        <w:rPr>
          <w:rFonts w:asciiTheme="minorHAnsi" w:hAnsiTheme="minorHAnsi" w:cs="Helvetica"/>
          <w:szCs w:val="24"/>
        </w:rPr>
        <w:t>lnopolska infolinia</w:t>
      </w:r>
      <w:r>
        <w:rPr>
          <w:rFonts w:asciiTheme="minorHAnsi" w:hAnsiTheme="minorHAnsi" w:cs="Helvetica"/>
          <w:szCs w:val="24"/>
        </w:rPr>
        <w:t>,</w:t>
      </w:r>
      <w:r w:rsidRPr="00E17444">
        <w:rPr>
          <w:rFonts w:asciiTheme="minorHAnsi" w:hAnsiTheme="minorHAnsi" w:cs="Helvetica"/>
          <w:szCs w:val="24"/>
        </w:rPr>
        <w:t xml:space="preserve"> pod numerem telefonu 22 560 16 00</w:t>
      </w:r>
      <w:r>
        <w:rPr>
          <w:rFonts w:asciiTheme="minorHAnsi" w:hAnsiTheme="minorHAnsi" w:cs="Helvetica"/>
          <w:szCs w:val="24"/>
        </w:rPr>
        <w:t>,</w:t>
      </w:r>
      <w:r w:rsidRPr="00E17444">
        <w:rPr>
          <w:rFonts w:asciiTheme="minorHAnsi" w:hAnsiTheme="minorHAnsi" w:cs="Helvetica"/>
          <w:szCs w:val="24"/>
        </w:rPr>
        <w:t xml:space="preserve"> dost</w:t>
      </w:r>
      <w:r w:rsidRPr="00E17444">
        <w:rPr>
          <w:rFonts w:asciiTheme="minorHAnsi" w:hAnsiTheme="minorHAnsi" w:cs="Arial"/>
          <w:szCs w:val="24"/>
        </w:rPr>
        <w:t>ę</w:t>
      </w:r>
      <w:r>
        <w:rPr>
          <w:rFonts w:asciiTheme="minorHAnsi" w:hAnsiTheme="minorHAnsi" w:cs="Helvetica"/>
          <w:szCs w:val="24"/>
        </w:rPr>
        <w:t>pna w dni robocze,</w:t>
      </w:r>
      <w:r w:rsidRPr="00E17444">
        <w:rPr>
          <w:rFonts w:asciiTheme="minorHAnsi" w:hAnsiTheme="minorHAnsi" w:cs="Helvetica"/>
          <w:szCs w:val="24"/>
        </w:rPr>
        <w:t xml:space="preserve"> w godzinach </w:t>
      </w:r>
      <w:r>
        <w:rPr>
          <w:rFonts w:asciiTheme="minorHAnsi" w:hAnsiTheme="minorHAnsi" w:cs="Helvetica"/>
          <w:szCs w:val="24"/>
        </w:rPr>
        <w:t>od 7.</w:t>
      </w:r>
      <w:r w:rsidRPr="00E17444">
        <w:rPr>
          <w:rFonts w:asciiTheme="minorHAnsi" w:hAnsiTheme="minorHAnsi" w:cs="Helvetica"/>
          <w:szCs w:val="24"/>
        </w:rPr>
        <w:t>00</w:t>
      </w:r>
      <w:r>
        <w:rPr>
          <w:rFonts w:asciiTheme="minorHAnsi" w:hAnsiTheme="minorHAnsi" w:cs="Albertus Extra Bold"/>
          <w:szCs w:val="24"/>
        </w:rPr>
        <w:t xml:space="preserve"> do </w:t>
      </w:r>
      <w:r>
        <w:rPr>
          <w:rFonts w:asciiTheme="minorHAnsi" w:hAnsiTheme="minorHAnsi" w:cs="Helvetica"/>
          <w:szCs w:val="24"/>
        </w:rPr>
        <w:t>18.</w:t>
      </w:r>
      <w:r w:rsidRPr="00E17444">
        <w:rPr>
          <w:rFonts w:asciiTheme="minorHAnsi" w:hAnsiTheme="minorHAnsi" w:cs="Helvetica"/>
          <w:szCs w:val="24"/>
        </w:rPr>
        <w:t>00.</w:t>
      </w:r>
    </w:p>
    <w:p w:rsidR="00E17444" w:rsidRDefault="00E17444" w:rsidP="00E17444">
      <w:pPr>
        <w:shd w:val="clear" w:color="auto" w:fill="FFFFFF"/>
        <w:spacing w:before="360" w:beforeAutospacing="0" w:after="686" w:afterAutospacing="0" w:line="360" w:lineRule="auto"/>
        <w:rPr>
          <w:rFonts w:asciiTheme="minorHAnsi" w:hAnsiTheme="minorHAnsi" w:cs="Helvetica"/>
          <w:szCs w:val="24"/>
        </w:rPr>
      </w:pPr>
      <w:r w:rsidRPr="00E17444">
        <w:rPr>
          <w:rFonts w:asciiTheme="minorHAnsi" w:hAnsiTheme="minorHAnsi" w:cs="Helvetica"/>
          <w:szCs w:val="24"/>
        </w:rPr>
        <w:t xml:space="preserve">Pod numerem tel. 22 11 22 111 do dyspozycji </w:t>
      </w:r>
      <w:r>
        <w:rPr>
          <w:rFonts w:asciiTheme="minorHAnsi" w:hAnsiTheme="minorHAnsi" w:cs="Helvetica"/>
          <w:szCs w:val="24"/>
        </w:rPr>
        <w:t xml:space="preserve">klientów </w:t>
      </w:r>
      <w:r w:rsidRPr="00E17444">
        <w:rPr>
          <w:rFonts w:asciiTheme="minorHAnsi" w:hAnsiTheme="minorHAnsi" w:cs="Helvetica"/>
          <w:szCs w:val="24"/>
        </w:rPr>
        <w:t>jest specjalna infolinia do obs</w:t>
      </w:r>
      <w:r w:rsidRPr="00E17444">
        <w:rPr>
          <w:rFonts w:asciiTheme="minorHAnsi" w:hAnsiTheme="minorHAnsi" w:cs="Arial"/>
          <w:szCs w:val="24"/>
        </w:rPr>
        <w:t>ł</w:t>
      </w:r>
      <w:r w:rsidRPr="00E17444">
        <w:rPr>
          <w:rFonts w:asciiTheme="minorHAnsi" w:hAnsiTheme="minorHAnsi" w:cs="Helvetica"/>
          <w:szCs w:val="24"/>
        </w:rPr>
        <w:t>ugi spraw zwi</w:t>
      </w:r>
      <w:r w:rsidRPr="00E17444">
        <w:rPr>
          <w:rFonts w:asciiTheme="minorHAnsi" w:hAnsiTheme="minorHAnsi" w:cs="Arial"/>
          <w:szCs w:val="24"/>
        </w:rPr>
        <w:t>ą</w:t>
      </w:r>
      <w:r w:rsidRPr="00E17444">
        <w:rPr>
          <w:rFonts w:asciiTheme="minorHAnsi" w:hAnsiTheme="minorHAnsi" w:cs="Helvetica"/>
          <w:szCs w:val="24"/>
        </w:rPr>
        <w:t>zanych z Polskim Bonem Turystycznym.</w:t>
      </w: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Marlena Nowicka </w:t>
      </w: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rzeczniczka prasowa </w:t>
      </w: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>ZUS w Wielkopolsce</w:t>
      </w:r>
    </w:p>
    <w:p w:rsidR="006C0EFF" w:rsidRDefault="006C0EFF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p w:rsidR="003D3155" w:rsidRPr="003D3155" w:rsidRDefault="003D3155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sectPr w:rsidR="003D3155" w:rsidRPr="003D3155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EB" w:rsidRDefault="004277EB">
      <w:pPr>
        <w:spacing w:before="0" w:after="0"/>
      </w:pPr>
      <w:r>
        <w:separator/>
      </w:r>
    </w:p>
  </w:endnote>
  <w:endnote w:type="continuationSeparator" w:id="0">
    <w:p w:rsidR="004277EB" w:rsidRDefault="00427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C0EF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C0EFF" w:rsidRPr="006C0EF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EB" w:rsidRDefault="004277EB">
      <w:pPr>
        <w:spacing w:before="0" w:after="0"/>
      </w:pPr>
      <w:r>
        <w:separator/>
      </w:r>
    </w:p>
  </w:footnote>
  <w:footnote w:type="continuationSeparator" w:id="0">
    <w:p w:rsidR="004277EB" w:rsidRDefault="004277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35125"/>
    <w:rsid w:val="00151F89"/>
    <w:rsid w:val="00204846"/>
    <w:rsid w:val="00286D95"/>
    <w:rsid w:val="002C0883"/>
    <w:rsid w:val="002C2B21"/>
    <w:rsid w:val="00374BC5"/>
    <w:rsid w:val="003D3155"/>
    <w:rsid w:val="004277EB"/>
    <w:rsid w:val="0046767C"/>
    <w:rsid w:val="00496F48"/>
    <w:rsid w:val="005E3DE3"/>
    <w:rsid w:val="005E683D"/>
    <w:rsid w:val="00612656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BF35FC"/>
    <w:rsid w:val="00C0484C"/>
    <w:rsid w:val="00C143E6"/>
    <w:rsid w:val="00D36A83"/>
    <w:rsid w:val="00D6582B"/>
    <w:rsid w:val="00D857BF"/>
    <w:rsid w:val="00D978C4"/>
    <w:rsid w:val="00DD5656"/>
    <w:rsid w:val="00E06176"/>
    <w:rsid w:val="00E17444"/>
    <w:rsid w:val="00E731DE"/>
    <w:rsid w:val="00E94112"/>
    <w:rsid w:val="00EB0B1D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e-wizy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2020-10-29T08:37:00Z</dcterms:created>
  <dcterms:modified xsi:type="dcterms:W3CDTF">2020-10-29T08:38:00Z</dcterms:modified>
</cp:coreProperties>
</file>