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95EF" w14:textId="77777777" w:rsidR="00AA005D" w:rsidRDefault="007B5954" w:rsidP="00FA6EC3">
      <w:pPr>
        <w:spacing w:after="0" w:line="240" w:lineRule="auto"/>
        <w:rPr>
          <w:rFonts w:asciiTheme="minorHAnsi" w:hAnsiTheme="minorHAnsi" w:cs="Arial"/>
          <w:b/>
          <w:color w:val="000000" w:themeColor="text1"/>
          <w:sz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7E7F667" wp14:editId="28E4A097">
            <wp:simplePos x="0" y="0"/>
            <wp:positionH relativeFrom="page">
              <wp:align>left</wp:align>
            </wp:positionH>
            <wp:positionV relativeFrom="paragraph">
              <wp:posOffset>-880745</wp:posOffset>
            </wp:positionV>
            <wp:extent cx="2254677" cy="4076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677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18C28" wp14:editId="7E9AC96C">
                <wp:simplePos x="0" y="0"/>
                <wp:positionH relativeFrom="page">
                  <wp:posOffset>3467100</wp:posOffset>
                </wp:positionH>
                <wp:positionV relativeFrom="paragraph">
                  <wp:posOffset>-775970</wp:posOffset>
                </wp:positionV>
                <wp:extent cx="4003547" cy="13239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547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63F3" w14:textId="77777777" w:rsidR="00BC292C" w:rsidRPr="00FA6EC3" w:rsidRDefault="00BC292C" w:rsidP="00BC292C">
                            <w:pPr>
                              <w:jc w:val="right"/>
                              <w:rPr>
                                <w:i/>
                                <w:color w:val="002060"/>
                                <w:lang w:eastAsia="pl-PL"/>
                              </w:rPr>
                            </w:pPr>
                            <w:r w:rsidRPr="00FA6EC3">
                              <w:rPr>
                                <w:i/>
                                <w:color w:val="002060"/>
                                <w:lang w:eastAsia="pl-PL"/>
                              </w:rPr>
                              <w:t>Jesteśmy jednym z największych europejskich producentów sera. Oferujemy szeroką gamę innowacyjnych produktów: serów topionych, twarogowych, żółtych i pleśniowych, a także kremów do smarowania. W Polsce produkujemy je w dwóch                zakładach:  w Kaźmierzu (k/Poznania), gdzie mieści się                centrala firmy oraz w Węgrowie (k/Siedlec).</w:t>
                            </w:r>
                          </w:p>
                          <w:p w14:paraId="5AC451BE" w14:textId="77777777" w:rsidR="00BC292C" w:rsidRDefault="00BC292C" w:rsidP="00BC292C">
                            <w:pPr>
                              <w:rPr>
                                <w:rFonts w:cs="Tahoma"/>
                                <w:color w:val="1F497D"/>
                              </w:rPr>
                            </w:pPr>
                          </w:p>
                          <w:p w14:paraId="3880D884" w14:textId="77777777" w:rsidR="00BC292C" w:rsidRPr="00B20455" w:rsidRDefault="00BC292C" w:rsidP="00BC292C"/>
                          <w:p w14:paraId="41FF0869" w14:textId="77777777" w:rsidR="00BC292C" w:rsidRPr="00323468" w:rsidRDefault="00BC292C" w:rsidP="00BC292C"/>
                          <w:p w14:paraId="6FF2706B" w14:textId="77777777" w:rsidR="00BC292C" w:rsidRPr="00323468" w:rsidRDefault="00BC292C" w:rsidP="00BC292C"/>
                          <w:p w14:paraId="42CFB5A0" w14:textId="77777777" w:rsidR="00BC292C" w:rsidRPr="00323468" w:rsidRDefault="00BC292C" w:rsidP="00BC29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577A599" w14:textId="77777777" w:rsidR="00BC292C" w:rsidRPr="00323468" w:rsidRDefault="00BC292C" w:rsidP="00BC292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A18BCB1" w14:textId="77777777" w:rsidR="00BC292C" w:rsidRDefault="00BC292C" w:rsidP="00BC292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20BB189" w14:textId="77777777" w:rsidR="00BC292C" w:rsidRPr="00555878" w:rsidRDefault="00BC292C" w:rsidP="00BC292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5A6A971" w14:textId="77777777" w:rsidR="00BC292C" w:rsidRDefault="00BC292C" w:rsidP="00BC292C"/>
                          <w:p w14:paraId="65BF1144" w14:textId="77777777" w:rsidR="00BC292C" w:rsidRDefault="00BC292C" w:rsidP="00BC292C"/>
                          <w:p w14:paraId="6E0646E6" w14:textId="77777777" w:rsidR="00BC292C" w:rsidRDefault="00BC292C" w:rsidP="00BC292C"/>
                          <w:p w14:paraId="01DAE6A9" w14:textId="77777777" w:rsidR="00BC292C" w:rsidRDefault="00BC292C" w:rsidP="00BC292C"/>
                          <w:p w14:paraId="45CF93AC" w14:textId="77777777" w:rsidR="00BC292C" w:rsidRDefault="00BC292C" w:rsidP="00BC2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18C2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73pt;margin-top:-61.1pt;width:315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8euwIAAL8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" filled="f" stroked="f">
                <v:textbox>
                  <w:txbxContent>
                    <w:p w14:paraId="4DE163F3" w14:textId="77777777" w:rsidR="00BC292C" w:rsidRPr="00FA6EC3" w:rsidRDefault="00BC292C" w:rsidP="00BC292C">
                      <w:pPr>
                        <w:jc w:val="right"/>
                        <w:rPr>
                          <w:i/>
                          <w:color w:val="002060"/>
                          <w:lang w:eastAsia="pl-PL"/>
                        </w:rPr>
                      </w:pPr>
                      <w:r w:rsidRPr="00FA6EC3">
                        <w:rPr>
                          <w:i/>
                          <w:color w:val="002060"/>
                          <w:lang w:eastAsia="pl-PL"/>
                        </w:rPr>
                        <w:t>Jesteśmy jednym z największych europejskich producentów sera. Oferujemy szeroką gamę innowacyjnych produktów: serów topionych, twarogowych, żółtych i pleśniowych, a także kremów do smarowania. W Polsce produkujemy je w dwóch                zakładach:  w Kaźmierzu (k/Poznania), gdzie mieści się                centrala firmy oraz w Węgrowie (k/Siedlec).</w:t>
                      </w:r>
                    </w:p>
                    <w:p w14:paraId="5AC451BE" w14:textId="77777777" w:rsidR="00BC292C" w:rsidRDefault="00BC292C" w:rsidP="00BC292C">
                      <w:pPr>
                        <w:rPr>
                          <w:rFonts w:cs="Tahoma"/>
                          <w:color w:val="1F497D"/>
                        </w:rPr>
                      </w:pPr>
                    </w:p>
                    <w:p w14:paraId="3880D884" w14:textId="77777777" w:rsidR="00BC292C" w:rsidRPr="00B20455" w:rsidRDefault="00BC292C" w:rsidP="00BC292C"/>
                    <w:p w14:paraId="41FF0869" w14:textId="77777777" w:rsidR="00BC292C" w:rsidRPr="00323468" w:rsidRDefault="00BC292C" w:rsidP="00BC292C"/>
                    <w:p w14:paraId="6FF2706B" w14:textId="77777777" w:rsidR="00BC292C" w:rsidRPr="00323468" w:rsidRDefault="00BC292C" w:rsidP="00BC292C"/>
                    <w:p w14:paraId="42CFB5A0" w14:textId="77777777" w:rsidR="00BC292C" w:rsidRPr="00323468" w:rsidRDefault="00BC292C" w:rsidP="00BC29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577A599" w14:textId="77777777" w:rsidR="00BC292C" w:rsidRPr="00323468" w:rsidRDefault="00BC292C" w:rsidP="00BC292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4A18BCB1" w14:textId="77777777" w:rsidR="00BC292C" w:rsidRDefault="00BC292C" w:rsidP="00BC292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320BB189" w14:textId="77777777" w:rsidR="00BC292C" w:rsidRPr="00555878" w:rsidRDefault="00BC292C" w:rsidP="00BC292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05A6A971" w14:textId="77777777" w:rsidR="00BC292C" w:rsidRDefault="00BC292C" w:rsidP="00BC292C"/>
                    <w:p w14:paraId="65BF1144" w14:textId="77777777" w:rsidR="00BC292C" w:rsidRDefault="00BC292C" w:rsidP="00BC292C"/>
                    <w:p w14:paraId="6E0646E6" w14:textId="77777777" w:rsidR="00BC292C" w:rsidRDefault="00BC292C" w:rsidP="00BC292C"/>
                    <w:p w14:paraId="01DAE6A9" w14:textId="77777777" w:rsidR="00BC292C" w:rsidRDefault="00BC292C" w:rsidP="00BC292C"/>
                    <w:p w14:paraId="45CF93AC" w14:textId="77777777" w:rsidR="00BC292C" w:rsidRDefault="00BC292C" w:rsidP="00BC292C"/>
                  </w:txbxContent>
                </v:textbox>
                <w10:wrap anchorx="page"/>
              </v:shape>
            </w:pict>
          </mc:Fallback>
        </mc:AlternateContent>
      </w:r>
    </w:p>
    <w:p w14:paraId="53BAE8BC" w14:textId="77777777" w:rsidR="00BC292C" w:rsidRDefault="00BC292C" w:rsidP="00BC292C"/>
    <w:p w14:paraId="447F5840" w14:textId="77777777" w:rsidR="00BC292C" w:rsidRDefault="00BC292C" w:rsidP="00BC292C"/>
    <w:p w14:paraId="646974ED" w14:textId="77777777" w:rsidR="00BC292C" w:rsidRDefault="00CA4CFB" w:rsidP="00BC292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97273" wp14:editId="5B68A89A">
                <wp:simplePos x="0" y="0"/>
                <wp:positionH relativeFrom="margin">
                  <wp:posOffset>100330</wp:posOffset>
                </wp:positionH>
                <wp:positionV relativeFrom="paragraph">
                  <wp:posOffset>163196</wp:posOffset>
                </wp:positionV>
                <wp:extent cx="5334000" cy="84201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4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38BB7" w14:textId="77777777" w:rsidR="00BC292C" w:rsidRDefault="003D0C79" w:rsidP="00A87A13">
                            <w:pPr>
                              <w:shd w:val="clear" w:color="auto" w:fill="FFFFFF"/>
                              <w:spacing w:before="335" w:after="167" w:line="240" w:lineRule="auto"/>
                              <w:jc w:val="center"/>
                              <w:outlineLvl w:val="4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Obecnie poszukujemy osoby na</w:t>
                            </w:r>
                            <w:r w:rsidR="00CA4CFB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stanowisko</w:t>
                            </w:r>
                            <w:r w:rsidR="00E87B2B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603D102" w14:textId="77777777" w:rsidR="00CA4CFB" w:rsidRDefault="00CA4CFB" w:rsidP="00A87A13">
                            <w:pPr>
                              <w:shd w:val="clear" w:color="auto" w:fill="FFFFFF"/>
                              <w:spacing w:before="335" w:after="167" w:line="240" w:lineRule="auto"/>
                              <w:jc w:val="center"/>
                              <w:outlineLvl w:val="4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Operator – dział produkcji</w:t>
                            </w:r>
                          </w:p>
                          <w:p w14:paraId="6B76185C" w14:textId="77777777" w:rsidR="00E87B2B" w:rsidRPr="00E87B2B" w:rsidRDefault="00E87B2B" w:rsidP="00A87A13">
                            <w:pPr>
                              <w:shd w:val="clear" w:color="auto" w:fill="FFFFFF"/>
                              <w:spacing w:before="335" w:after="167" w:line="240" w:lineRule="auto"/>
                              <w:jc w:val="center"/>
                              <w:outlineLvl w:val="4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87B2B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Miejsce pracy: Kaźmierz (k/Poznania)</w:t>
                            </w:r>
                          </w:p>
                          <w:p w14:paraId="2C916B13" w14:textId="77777777" w:rsidR="00EA5B34" w:rsidRPr="00665847" w:rsidRDefault="00EA5B34" w:rsidP="00BC292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14:paraId="61C56FDF" w14:textId="77777777" w:rsidR="00CA4CFB" w:rsidRPr="00CA4CFB" w:rsidRDefault="00CA4CFB" w:rsidP="00CA4CFB">
                            <w:pPr>
                              <w:spacing w:before="150" w:after="150" w:line="240" w:lineRule="auto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Od kandydatów oczekujemy</w:t>
                            </w:r>
                            <w:r w:rsidR="00422B19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:</w:t>
                            </w:r>
                          </w:p>
                          <w:p w14:paraId="6E61B226" w14:textId="77777777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Umiejętności pracy w zespole;</w:t>
                            </w:r>
                          </w:p>
                          <w:p w14:paraId="34FC4A7A" w14:textId="77777777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Chęć uczenia się i podnoszenia kwalifikacji;</w:t>
                            </w:r>
                          </w:p>
                          <w:p w14:paraId="4DC1E8BC" w14:textId="3A1224C6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Dyspozycyjność do pracy 3-zmianowej</w:t>
                            </w:r>
                            <w:r w:rsidR="00980655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;</w:t>
                            </w:r>
                          </w:p>
                          <w:p w14:paraId="230A59E7" w14:textId="65199A11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Umiejętność organizacji pracy własnej</w:t>
                            </w:r>
                            <w:r w:rsidR="00980655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.</w:t>
                            </w:r>
                          </w:p>
                          <w:p w14:paraId="5F27B215" w14:textId="77777777" w:rsidR="00665847" w:rsidRPr="00B03271" w:rsidRDefault="00665847" w:rsidP="00B03271">
                            <w:pPr>
                              <w:spacing w:after="0" w:line="10" w:lineRule="atLeast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</w:p>
                          <w:p w14:paraId="10E7AE31" w14:textId="77777777" w:rsidR="00665847" w:rsidRPr="00B03271" w:rsidRDefault="00665847" w:rsidP="00B03271">
                            <w:pPr>
                              <w:spacing w:after="0" w:line="10" w:lineRule="atLeast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B03271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Do Twoich zadań należeć będzie:</w:t>
                            </w:r>
                          </w:p>
                          <w:p w14:paraId="23124A1F" w14:textId="20536338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inorHAnsi" w:eastAsia="Times New Roman" w:hAnsiTheme="minorHAnsi" w:cs="Tahoma"/>
                                <w:color w:val="0153A5"/>
                                <w:lang w:eastAsia="pl-P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Obsługa maszyn produkcyjnych</w:t>
                            </w:r>
                            <w:r w:rsidR="00980655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;</w:t>
                            </w:r>
                          </w:p>
                          <w:p w14:paraId="0FB24335" w14:textId="77777777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inorHAnsi" w:eastAsia="Times New Roman" w:hAnsiTheme="minorHAnsi" w:cs="Tahoma"/>
                                <w:color w:val="0153A5"/>
                                <w:lang w:eastAsia="pl-P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Kontrola jakości wytwarzanego produktu;</w:t>
                            </w:r>
                          </w:p>
                          <w:p w14:paraId="44C907B8" w14:textId="77777777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inorHAnsi" w:eastAsia="Times New Roman" w:hAnsiTheme="minorHAnsi" w:cs="Tahoma"/>
                                <w:color w:val="0153A5"/>
                                <w:lang w:eastAsia="pl-P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Dostarczanie surowców i wyrobów gotowych;</w:t>
                            </w:r>
                          </w:p>
                          <w:p w14:paraId="6F39F1E9" w14:textId="6989611C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inorHAnsi" w:eastAsia="Times New Roman" w:hAnsiTheme="minorHAnsi" w:cs="Tahoma"/>
                                <w:color w:val="0153A5"/>
                                <w:lang w:eastAsia="pl-P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Sortowa</w:t>
                            </w:r>
                            <w:r w:rsidR="00980655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nie i układanie wyrobu gotowego.</w:t>
                            </w:r>
                          </w:p>
                          <w:p w14:paraId="1D027035" w14:textId="77777777" w:rsidR="00CA4CFB" w:rsidRDefault="00CA4CFB" w:rsidP="00CA4CFB">
                            <w:pPr>
                              <w:spacing w:before="150" w:after="150" w:line="240" w:lineRule="auto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</w:p>
                          <w:p w14:paraId="01975EC6" w14:textId="77777777" w:rsidR="00665847" w:rsidRDefault="00665847" w:rsidP="00CA4CFB">
                            <w:pPr>
                              <w:spacing w:before="150" w:after="150" w:line="240" w:lineRule="auto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CA4CFB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Co oferujemy:</w:t>
                            </w:r>
                          </w:p>
                          <w:p w14:paraId="271B8A47" w14:textId="77777777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Umowę o pracę;</w:t>
                            </w:r>
                          </w:p>
                          <w:p w14:paraId="6694900C" w14:textId="565F6542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Pakiet benefitów, a w nim -&gt; opiekę medyczną oraz kartę sportową, fundusz emerytalny, kantyna zakładowa, kolonie dla dzieci</w:t>
                            </w:r>
                            <w:r w:rsidR="00980655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;</w:t>
                            </w:r>
                            <w:bookmarkStart w:id="0" w:name="_GoBack"/>
                            <w:bookmarkEnd w:id="0"/>
                          </w:p>
                          <w:p w14:paraId="6C6701EC" w14:textId="77777777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Bezpłatny dowóz do pracy na trasie Szamotuły-Kaźmierz, Otorowo-Kaźmierz, Pniewy-Kaźmierz.</w:t>
                            </w:r>
                          </w:p>
                          <w:p w14:paraId="46C1AFEC" w14:textId="77777777" w:rsidR="00CA4CFB" w:rsidRPr="00CA4CFB" w:rsidRDefault="00CA4CFB" w:rsidP="00CA4CFB">
                            <w:pPr>
                              <w:pStyle w:val="Akapitzlist"/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</w:p>
                          <w:p w14:paraId="0F86CDE0" w14:textId="3105608C" w:rsidR="00CA4CFB" w:rsidRDefault="00E15B27" w:rsidP="00B03271">
                            <w:pPr>
                              <w:pStyle w:val="Tekstpodstawowywcity"/>
                              <w:ind w:left="0" w:right="10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54A6"/>
                                <w:sz w:val="20"/>
                                <w:u w:val="single"/>
                                <w:lang w:val="pl-PL" w:eastAsia="pl-PL"/>
                              </w:rPr>
                            </w:pPr>
                            <w:r>
                              <w:rPr>
                                <w:rStyle w:val="Hipercze"/>
                                <w:rFonts w:ascii="Tahoma" w:hAnsi="Tahoma" w:cs="Tahoma"/>
                                <w:b/>
                                <w:bCs/>
                                <w:sz w:val="20"/>
                                <w:lang w:val="pl-PL" w:eastAsia="pl-PL"/>
                              </w:rPr>
                              <w:t>rekrutacja@hochland.com</w:t>
                            </w:r>
                          </w:p>
                          <w:p w14:paraId="4194B562" w14:textId="77777777" w:rsidR="00B03271" w:rsidRDefault="00B03271" w:rsidP="00B03271">
                            <w:pPr>
                              <w:pStyle w:val="Tekstpodstawowywcity"/>
                              <w:ind w:left="0" w:right="1020"/>
                              <w:jc w:val="center"/>
                              <w:rPr>
                                <w:rFonts w:ascii="Verdana" w:hAnsi="Verdana"/>
                                <w:color w:val="000099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B03271">
                              <w:rPr>
                                <w:rFonts w:ascii="Verdana" w:hAnsi="Verdana"/>
                                <w:color w:val="000099"/>
                                <w:sz w:val="16"/>
                                <w:szCs w:val="16"/>
                                <w:lang w:val="pl-PL"/>
                              </w:rPr>
                              <w:t>APLIKUJ</w:t>
                            </w:r>
                          </w:p>
                          <w:p w14:paraId="00FF547C" w14:textId="77777777" w:rsidR="00422B19" w:rsidRPr="00B03271" w:rsidRDefault="00422B19" w:rsidP="007B5954">
                            <w:pPr>
                              <w:pStyle w:val="Tekstpodstawowywcity"/>
                              <w:ind w:left="0" w:right="1020"/>
                              <w:rPr>
                                <w:rFonts w:ascii="Verdana" w:hAnsi="Verdana"/>
                                <w:color w:val="000099"/>
                                <w:sz w:val="8"/>
                                <w:szCs w:val="8"/>
                                <w:lang w:val="pl-PL"/>
                              </w:rPr>
                            </w:pPr>
                          </w:p>
                          <w:p w14:paraId="5E58D164" w14:textId="77777777" w:rsidR="00CA4CFB" w:rsidRPr="00CA4CFB" w:rsidRDefault="00CA4CFB" w:rsidP="00CA4CF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lang w:eastAsia="pl-PL"/>
                              </w:rPr>
                              <w:t>Informujemy, że przesyłając dokumenty aplikacyjne wyraża Pani/Pan zgodę na przetwarzanie swoich danych osobowych zawartych w tych dokumentach, w zakresie niewskazanym w przepisach prawa pracy, przez Hochland Polska Sp. z o.o. z siedzibą w Kaźmierzu, ul. Okrężna 2, 64-530 Kaźmierz, w celu udziału w prowadzonym procesie rekrutacyjnym. Ma Pani/Pan prawo w dowolnym momencie wycofać zgodę, kierując informację o jej wycofaniu do Hochland Polska Sp. z o.o. na adres e-mail: daneosobowe@hochland.com. Wycofanie zgody nie wpływa na zgodność z prawem przetwarzania, którego dokonano na podstawie zgody przed jej wycofaniem.</w:t>
                            </w:r>
                          </w:p>
                          <w:p w14:paraId="1065D9F3" w14:textId="77777777" w:rsidR="00CA4CFB" w:rsidRPr="00CA4CFB" w:rsidRDefault="00CA4CFB" w:rsidP="00CA4C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1. Administratorem danych osobowych jest Hochland Polska Sp. z o.o. z siedzibą w Kaźmierzu, ul. Okrężna 2, 64-530 Kaźmierz (dalej </w:t>
                            </w:r>
                            <w:r w:rsidRPr="00CA4CFB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Administrator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). Z Administratorem można się skontaktować przy pomocy adresu  e-mail daneosobowe@hochland.com lub na ww. adres siedziby Administratora.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2. Dane osobowe przetwarzane są w celu przeprowadzenia przez Administratora procesu rekrutacyjnego.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3. Podstawą prawną przetwarzania Pani/Pana danych osobowych w zakresie wynikającym z art. 22(1) Kodeksu pracy jest obowiązek prawny spoczywający na Administratorze (art. 6 ust. 1 lit. c RODO); w przypadku podania danych osobowych w zakresie szerszym niż określony w przepisach prawa pracy, podstawą prawną ich przetwarzania w ww. celu jest zgoda (art. 6 ust. 1 lit. a RODO).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4. Odbiorcami danych osobowych jest personel Administratora oraz podmioty świadczące usługi na rzecz Administratora (tj. usługi IT i wsparcia technicznego), które muszą mieć dostęp do danych, aby wykonywać swoje obowiązki. Podmioty te mają dostęp do danych tylko w zakresie niezbędnym do realizacji spoczywających na nich zadań.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5. Dane osobowe będą przechowywane do czasu zakończenia procesu rekrutacji.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6. Przysługuje Pani/Panu prawo do: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</w:p>
                          <w:p w14:paraId="2E66FE71" w14:textId="77777777" w:rsidR="00CA4CFB" w:rsidRPr="00CA4CFB" w:rsidRDefault="00CA4CFB" w:rsidP="00CA4CFB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lang w:eastAsia="pl-PL"/>
                              </w:rPr>
                              <w:t>żądania dostępu do swoich danych osobowych, ich sprostowania, usunięcia lub ograniczenia przetwarzania lub prawo do wniesienia sprzeciwu wobec przetwarzania, a także prawo do przenoszenia danych,</w:t>
                            </w:r>
                          </w:p>
                          <w:p w14:paraId="403C139C" w14:textId="77777777" w:rsidR="00CA4CFB" w:rsidRPr="00CA4CFB" w:rsidRDefault="00CA4CFB" w:rsidP="00CA4CFB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lang w:eastAsia="pl-PL"/>
                              </w:rPr>
                              <w:t>cofnięcia zgody w dowolnym momencie bez wpływu na zgodność z prawem przetwarzania, którego dokonano na podstawie zgody przed jej cofnięciem,</w:t>
                            </w:r>
                          </w:p>
                          <w:p w14:paraId="5BC92A5A" w14:textId="77777777" w:rsidR="00CA4CFB" w:rsidRPr="00CA4CFB" w:rsidRDefault="00CA4CFB" w:rsidP="00CA4CFB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lang w:eastAsia="pl-PL"/>
                              </w:rPr>
                              <w:t>wniesienia skargi do organu nadzorczego, tj. Prezesa Urzędu Ochrony Danych Osobowych.</w:t>
                            </w:r>
                          </w:p>
                          <w:p w14:paraId="4F6AA100" w14:textId="77777777" w:rsidR="00BC292C" w:rsidRPr="00CA4CFB" w:rsidRDefault="00CA4CFB" w:rsidP="00CA4CF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7. Podanie danych jest dobrowolne, jednak jest warunkiem wzięcia udziału w prowadzonym procesie rekrutacji. Niepodanie danych będzie skutkowało brakiem możliwości wzięcia w nim udziału.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8. Dane osobowe nie będą wykorzystywane do podejmowania zautomatyzowanych decyzji, w tym profilowania.</w:t>
                            </w:r>
                          </w:p>
                          <w:p w14:paraId="48AF62D4" w14:textId="77777777" w:rsidR="00BC292C" w:rsidRPr="00CA4CFB" w:rsidRDefault="00BC292C" w:rsidP="00CA4CF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6F3317" w14:textId="77777777" w:rsidR="00BC292C" w:rsidRDefault="00BC292C" w:rsidP="00BC292C"/>
                          <w:p w14:paraId="4407A530" w14:textId="77777777" w:rsidR="00BC292C" w:rsidRDefault="00BC292C" w:rsidP="00BC292C"/>
                          <w:p w14:paraId="7459063D" w14:textId="77777777" w:rsidR="00BC292C" w:rsidRDefault="00BC292C" w:rsidP="00BC292C"/>
                          <w:p w14:paraId="16515044" w14:textId="77777777" w:rsidR="00BC292C" w:rsidRDefault="00BC292C" w:rsidP="00BC292C"/>
                          <w:p w14:paraId="48810F27" w14:textId="77777777" w:rsidR="00BC292C" w:rsidRDefault="00BC292C" w:rsidP="00BC2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9727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7.9pt;margin-top:12.85pt;width:420pt;height:6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" filled="f" stroked="f">
                <v:textbox>
                  <w:txbxContent>
                    <w:p w14:paraId="6FB38BB7" w14:textId="77777777" w:rsidR="00BC292C" w:rsidRDefault="003D0C79" w:rsidP="00A87A13">
                      <w:pPr>
                        <w:shd w:val="clear" w:color="auto" w:fill="FFFFFF"/>
                        <w:spacing w:before="335" w:after="167" w:line="240" w:lineRule="auto"/>
                        <w:jc w:val="center"/>
                        <w:outlineLvl w:val="4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Obecnie poszukujemy osoby na</w:t>
                      </w:r>
                      <w:r w:rsidR="00CA4CFB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 stanowisko</w:t>
                      </w:r>
                      <w:r w:rsidR="00E87B2B">
                        <w:rPr>
                          <w:b/>
                          <w:color w:val="002060"/>
                          <w:sz w:val="26"/>
                          <w:szCs w:val="26"/>
                        </w:rPr>
                        <w:t>:</w:t>
                      </w:r>
                    </w:p>
                    <w:p w14:paraId="5603D102" w14:textId="77777777" w:rsidR="00CA4CFB" w:rsidRDefault="00CA4CFB" w:rsidP="00A87A13">
                      <w:pPr>
                        <w:shd w:val="clear" w:color="auto" w:fill="FFFFFF"/>
                        <w:spacing w:before="335" w:after="167" w:line="240" w:lineRule="auto"/>
                        <w:jc w:val="center"/>
                        <w:outlineLvl w:val="4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Operator – dział produkcji</w:t>
                      </w:r>
                    </w:p>
                    <w:p w14:paraId="6B76185C" w14:textId="77777777" w:rsidR="00E87B2B" w:rsidRPr="00E87B2B" w:rsidRDefault="00E87B2B" w:rsidP="00A87A13">
                      <w:pPr>
                        <w:shd w:val="clear" w:color="auto" w:fill="FFFFFF"/>
                        <w:spacing w:before="335" w:after="167" w:line="240" w:lineRule="auto"/>
                        <w:jc w:val="center"/>
                        <w:outlineLvl w:val="4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87B2B">
                        <w:rPr>
                          <w:b/>
                          <w:color w:val="002060"/>
                          <w:sz w:val="20"/>
                          <w:szCs w:val="20"/>
                        </w:rPr>
                        <w:t>Miejsce pracy: Kaźmierz (k/Poznania)</w:t>
                      </w:r>
                    </w:p>
                    <w:p w14:paraId="2C916B13" w14:textId="77777777" w:rsidR="00EA5B34" w:rsidRPr="00665847" w:rsidRDefault="00EA5B34" w:rsidP="00BC292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</w:p>
                    <w:p w14:paraId="61C56FDF" w14:textId="77777777" w:rsidR="00CA4CFB" w:rsidRPr="00CA4CFB" w:rsidRDefault="00CA4CFB" w:rsidP="00CA4CFB">
                      <w:pPr>
                        <w:spacing w:before="150" w:after="150" w:line="240" w:lineRule="auto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2060"/>
                        </w:rPr>
                        <w:t>Od kandydatów oczekujemy</w:t>
                      </w:r>
                      <w:r w:rsidR="00422B19">
                        <w:rPr>
                          <w:rFonts w:asciiTheme="minorHAnsi" w:hAnsiTheme="minorHAnsi"/>
                          <w:b/>
                          <w:color w:val="002060"/>
                        </w:rPr>
                        <w:t>:</w:t>
                      </w:r>
                    </w:p>
                    <w:p w14:paraId="6E61B226" w14:textId="77777777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CA4CFB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Umiejętności pracy w zespole;</w:t>
                      </w:r>
                    </w:p>
                    <w:p w14:paraId="34FC4A7A" w14:textId="77777777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CA4CFB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Chęć uczenia się i podnoszenia kwalifikacji;</w:t>
                      </w:r>
                    </w:p>
                    <w:p w14:paraId="4DC1E8BC" w14:textId="3A1224C6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CA4CFB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Dyspozycyjność do pracy 3-zmianowej</w:t>
                      </w:r>
                      <w:r w:rsidR="00980655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;</w:t>
                      </w:r>
                    </w:p>
                    <w:p w14:paraId="230A59E7" w14:textId="65199A11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CA4CFB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Umiejętność organizacji pracy własnej</w:t>
                      </w:r>
                      <w:r w:rsidR="00980655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.</w:t>
                      </w:r>
                    </w:p>
                    <w:p w14:paraId="5F27B215" w14:textId="77777777" w:rsidR="00665847" w:rsidRPr="00B03271" w:rsidRDefault="00665847" w:rsidP="00B03271">
                      <w:pPr>
                        <w:spacing w:after="0" w:line="10" w:lineRule="atLeast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</w:p>
                    <w:p w14:paraId="10E7AE31" w14:textId="77777777" w:rsidR="00665847" w:rsidRPr="00B03271" w:rsidRDefault="00665847" w:rsidP="00B03271">
                      <w:pPr>
                        <w:spacing w:after="0" w:line="10" w:lineRule="atLeast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 w:rsidRPr="00B03271">
                        <w:rPr>
                          <w:rFonts w:asciiTheme="minorHAnsi" w:hAnsiTheme="minorHAnsi"/>
                          <w:b/>
                          <w:color w:val="002060"/>
                        </w:rPr>
                        <w:t>Do Twoich zadań należeć będzie:</w:t>
                      </w:r>
                    </w:p>
                    <w:p w14:paraId="23124A1F" w14:textId="20536338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inorHAnsi" w:eastAsia="Times New Roman" w:hAnsiTheme="minorHAnsi" w:cs="Tahoma"/>
                          <w:color w:val="0153A5"/>
                          <w:lang w:eastAsia="pl-PL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Obsługa maszyn produkcyjnych</w:t>
                      </w:r>
                      <w:r w:rsidR="00980655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;</w:t>
                      </w:r>
                    </w:p>
                    <w:p w14:paraId="0FB24335" w14:textId="77777777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inorHAnsi" w:eastAsia="Times New Roman" w:hAnsiTheme="minorHAnsi" w:cs="Tahoma"/>
                          <w:color w:val="0153A5"/>
                          <w:lang w:eastAsia="pl-PL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Kontrola jakości wytwarzanego produktu;</w:t>
                      </w:r>
                    </w:p>
                    <w:p w14:paraId="44C907B8" w14:textId="77777777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inorHAnsi" w:eastAsia="Times New Roman" w:hAnsiTheme="minorHAnsi" w:cs="Tahoma"/>
                          <w:color w:val="0153A5"/>
                          <w:lang w:eastAsia="pl-PL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Dostarczanie surowców i wyrobów gotowych;</w:t>
                      </w:r>
                    </w:p>
                    <w:p w14:paraId="6F39F1E9" w14:textId="6989611C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inorHAnsi" w:eastAsia="Times New Roman" w:hAnsiTheme="minorHAnsi" w:cs="Tahoma"/>
                          <w:color w:val="0153A5"/>
                          <w:lang w:eastAsia="pl-PL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Sortowa</w:t>
                      </w:r>
                      <w:r w:rsidR="00980655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nie i układanie wyrobu gotowego.</w:t>
                      </w:r>
                    </w:p>
                    <w:p w14:paraId="1D027035" w14:textId="77777777" w:rsidR="00CA4CFB" w:rsidRDefault="00CA4CFB" w:rsidP="00CA4CFB">
                      <w:pPr>
                        <w:spacing w:before="150" w:after="150" w:line="240" w:lineRule="auto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</w:p>
                    <w:p w14:paraId="01975EC6" w14:textId="77777777" w:rsidR="00665847" w:rsidRDefault="00665847" w:rsidP="00CA4CFB">
                      <w:pPr>
                        <w:spacing w:before="150" w:after="150" w:line="240" w:lineRule="auto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 w:rsidRPr="00CA4CFB">
                        <w:rPr>
                          <w:rFonts w:asciiTheme="minorHAnsi" w:hAnsiTheme="minorHAnsi"/>
                          <w:b/>
                          <w:color w:val="002060"/>
                        </w:rPr>
                        <w:t>Co oferujemy:</w:t>
                      </w:r>
                    </w:p>
                    <w:p w14:paraId="271B8A47" w14:textId="77777777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CA4CFB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Umowę o pracę;</w:t>
                      </w:r>
                    </w:p>
                    <w:p w14:paraId="6694900C" w14:textId="565F6542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CA4CFB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Pakiet benefitów, a w nim -&gt; opiekę medyczną oraz kartę sportową, fundusz emerytalny, kantyna zakładowa, kolonie dla dzieci</w:t>
                      </w:r>
                      <w:r w:rsidR="00980655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;</w:t>
                      </w:r>
                      <w:bookmarkStart w:id="1" w:name="_GoBack"/>
                      <w:bookmarkEnd w:id="1"/>
                    </w:p>
                    <w:p w14:paraId="6C6701EC" w14:textId="77777777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CA4CFB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Bezpłatny dowóz do pracy na trasie Szamotuły-Kaźmierz, Otorowo-Kaźmierz, Pniewy-Kaźmierz.</w:t>
                      </w:r>
                    </w:p>
                    <w:p w14:paraId="46C1AFEC" w14:textId="77777777" w:rsidR="00CA4CFB" w:rsidRPr="00CA4CFB" w:rsidRDefault="00CA4CFB" w:rsidP="00CA4CFB">
                      <w:pPr>
                        <w:pStyle w:val="Akapitzlist"/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</w:p>
                    <w:p w14:paraId="0F86CDE0" w14:textId="3105608C" w:rsidR="00CA4CFB" w:rsidRDefault="00E15B27" w:rsidP="00B03271">
                      <w:pPr>
                        <w:pStyle w:val="Tekstpodstawowywcity"/>
                        <w:ind w:left="0" w:right="102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54A6"/>
                          <w:sz w:val="20"/>
                          <w:u w:val="single"/>
                          <w:lang w:val="pl-PL" w:eastAsia="pl-PL"/>
                        </w:rPr>
                      </w:pPr>
                      <w:r>
                        <w:rPr>
                          <w:rStyle w:val="Hipercze"/>
                          <w:rFonts w:ascii="Tahoma" w:hAnsi="Tahoma" w:cs="Tahoma"/>
                          <w:b/>
                          <w:bCs/>
                          <w:sz w:val="20"/>
                          <w:lang w:val="pl-PL" w:eastAsia="pl-PL"/>
                        </w:rPr>
                        <w:t>rekrutacja@hochland.com</w:t>
                      </w:r>
                    </w:p>
                    <w:p w14:paraId="4194B562" w14:textId="77777777" w:rsidR="00B03271" w:rsidRDefault="00B03271" w:rsidP="00B03271">
                      <w:pPr>
                        <w:pStyle w:val="Tekstpodstawowywcity"/>
                        <w:ind w:left="0" w:right="1020"/>
                        <w:jc w:val="center"/>
                        <w:rPr>
                          <w:rFonts w:ascii="Verdana" w:hAnsi="Verdana"/>
                          <w:color w:val="000099"/>
                          <w:sz w:val="16"/>
                          <w:szCs w:val="16"/>
                          <w:lang w:val="pl-PL"/>
                        </w:rPr>
                      </w:pPr>
                      <w:r w:rsidRPr="00B03271">
                        <w:rPr>
                          <w:rFonts w:ascii="Verdana" w:hAnsi="Verdana"/>
                          <w:color w:val="000099"/>
                          <w:sz w:val="16"/>
                          <w:szCs w:val="16"/>
                          <w:lang w:val="pl-PL"/>
                        </w:rPr>
                        <w:t>APLIKUJ</w:t>
                      </w:r>
                    </w:p>
                    <w:p w14:paraId="00FF547C" w14:textId="77777777" w:rsidR="00422B19" w:rsidRPr="00B03271" w:rsidRDefault="00422B19" w:rsidP="007B5954">
                      <w:pPr>
                        <w:pStyle w:val="Tekstpodstawowywcity"/>
                        <w:ind w:left="0" w:right="1020"/>
                        <w:rPr>
                          <w:rFonts w:ascii="Verdana" w:hAnsi="Verdana"/>
                          <w:color w:val="000099"/>
                          <w:sz w:val="8"/>
                          <w:szCs w:val="8"/>
                          <w:lang w:val="pl-PL"/>
                        </w:rPr>
                      </w:pPr>
                    </w:p>
                    <w:p w14:paraId="5E58D164" w14:textId="77777777" w:rsidR="00CA4CFB" w:rsidRPr="00CA4CFB" w:rsidRDefault="00CA4CFB" w:rsidP="00CA4CF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</w:pPr>
                      <w:r w:rsidRPr="00CA4CFB"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lang w:eastAsia="pl-PL"/>
                        </w:rPr>
                        <w:t>Informujemy, że przesyłając dokumenty aplikacyjne wyraża Pani/Pan zgodę na przetwarzanie swoich danych osobowych zawartych w tych dokumentach, w zakresie niewskazanym w przepisach prawa pracy, przez Hochland Polska Sp. z o.o. z siedzibą w Kaźmierzu, ul. Okrężna 2, 64-530 Kaźmierz, w celu udziału w prowadzonym procesie rekrutacyjnym. Ma Pani/Pan prawo w dowolnym momencie wycofać zgodę, kierując informację o jej wycofaniu do Hochland Polska Sp. z o.o. na adres e-mail: daneosobowe@hochland.com. Wycofanie zgody nie wpływa na zgodność z prawem przetwarzania, którego dokonano na podstawie zgody przed jej wycofaniem.</w:t>
                      </w:r>
                    </w:p>
                    <w:p w14:paraId="1065D9F3" w14:textId="77777777" w:rsidR="00CA4CFB" w:rsidRPr="00CA4CFB" w:rsidRDefault="00CA4CFB" w:rsidP="00CA4C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</w:pP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1. Administratorem danych osobowych jest Hochland Polska Sp. z o.o. z siedzibą w Kaźmierzu, ul. Okrężna 2, 64-530 Kaźmierz (dalej </w:t>
                      </w:r>
                      <w:r w:rsidRPr="00CA4CFB">
                        <w:rPr>
                          <w:rFonts w:ascii="inherit" w:eastAsia="Times New Roman" w:hAnsi="inherit" w:cs="Arial"/>
                          <w:b/>
                          <w:bCs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Administrator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). Z Administratorem można się skontaktować przy pomocy adresu  e-mail daneosobowe@hochland.com lub na ww. adres siedziby Administratora.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2. Dane osobowe przetwarzane są w celu przeprowadzenia przez Administratora procesu rekrutacyjnego.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3. Podstawą prawną przetwarzania Pani/Pana danych osobowych w zakresie wynikającym z art. 22(1) Kodeksu pracy jest obowiązek prawny spoczywający na Administratorze (art. 6 ust. 1 lit. c RODO); w przypadku podania danych osobowych w zakresie szerszym niż określony w przepisach prawa pracy, podstawą prawną ich przetwarzania w ww. celu jest zgoda (art. 6 ust. 1 lit. a RODO).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4. Odbiorcami danych osobowych jest personel Administratora oraz podmioty świadczące usługi na rzecz Administratora (tj. usługi IT i wsparcia technicznego), które muszą mieć dostęp do danych, aby wykonywać swoje obowiązki. Podmioty te mają dostęp do danych tylko w zakresie niezbędnym do realizacji spoczywających na nich zadań.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5. Dane osobowe będą przechowywane do czasu zakończenia procesu rekrutacji.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6. Przysługuje Pani/Panu prawo do: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</w:p>
                    <w:p w14:paraId="2E66FE71" w14:textId="77777777" w:rsidR="00CA4CFB" w:rsidRPr="00CA4CFB" w:rsidRDefault="00CA4CFB" w:rsidP="00CA4CFB">
                      <w:pPr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lang w:eastAsia="pl-PL"/>
                        </w:rPr>
                      </w:pPr>
                      <w:r w:rsidRPr="00CA4CFB"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lang w:eastAsia="pl-PL"/>
                        </w:rPr>
                        <w:t>żądania dostępu do swoich danych osobowych, ich sprostowania, usunięcia lub ograniczenia przetwarzania lub prawo do wniesienia sprzeciwu wobec przetwarzania, a także prawo do przenoszenia danych,</w:t>
                      </w:r>
                    </w:p>
                    <w:p w14:paraId="403C139C" w14:textId="77777777" w:rsidR="00CA4CFB" w:rsidRPr="00CA4CFB" w:rsidRDefault="00CA4CFB" w:rsidP="00CA4CFB">
                      <w:pPr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lang w:eastAsia="pl-PL"/>
                        </w:rPr>
                      </w:pPr>
                      <w:r w:rsidRPr="00CA4CFB"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lang w:eastAsia="pl-PL"/>
                        </w:rPr>
                        <w:t>cofnięcia zgody w dowolnym momencie bez wpływu na zgodność z prawem przetwarzania, którego dokonano na podstawie zgody przed jej cofnięciem,</w:t>
                      </w:r>
                    </w:p>
                    <w:p w14:paraId="5BC92A5A" w14:textId="77777777" w:rsidR="00CA4CFB" w:rsidRPr="00CA4CFB" w:rsidRDefault="00CA4CFB" w:rsidP="00CA4CFB">
                      <w:pPr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lang w:eastAsia="pl-PL"/>
                        </w:rPr>
                      </w:pPr>
                      <w:r w:rsidRPr="00CA4CFB"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lang w:eastAsia="pl-PL"/>
                        </w:rPr>
                        <w:t>wniesienia skargi do organu nadzorczego, tj. Prezesa Urzędu Ochrony Danych Osobowych.</w:t>
                      </w:r>
                    </w:p>
                    <w:p w14:paraId="4F6AA100" w14:textId="77777777" w:rsidR="00BC292C" w:rsidRPr="00CA4CFB" w:rsidRDefault="00CA4CFB" w:rsidP="00CA4CFB">
                      <w:pPr>
                        <w:rPr>
                          <w:sz w:val="12"/>
                          <w:szCs w:val="12"/>
                        </w:rPr>
                      </w:pP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7. Podanie danych jest dobrowolne, jednak jest warunkiem wzięcia udziału w prowadzonym procesie rekrutacji. Niepodanie danych będzie skutkowało brakiem możliwości wzięcia w nim udziału.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8. Dane osobowe nie będą wykorzystywane do podejmowania zautomatyzowanych decyzji, w tym profilowania.</w:t>
                      </w:r>
                    </w:p>
                    <w:p w14:paraId="48AF62D4" w14:textId="77777777" w:rsidR="00BC292C" w:rsidRPr="00CA4CFB" w:rsidRDefault="00BC292C" w:rsidP="00CA4CF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B6F3317" w14:textId="77777777" w:rsidR="00BC292C" w:rsidRDefault="00BC292C" w:rsidP="00BC292C"/>
                    <w:p w14:paraId="4407A530" w14:textId="77777777" w:rsidR="00BC292C" w:rsidRDefault="00BC292C" w:rsidP="00BC292C"/>
                    <w:p w14:paraId="7459063D" w14:textId="77777777" w:rsidR="00BC292C" w:rsidRDefault="00BC292C" w:rsidP="00BC292C"/>
                    <w:p w14:paraId="16515044" w14:textId="77777777" w:rsidR="00BC292C" w:rsidRDefault="00BC292C" w:rsidP="00BC292C"/>
                    <w:p w14:paraId="48810F27" w14:textId="77777777" w:rsidR="00BC292C" w:rsidRDefault="00BC292C" w:rsidP="00BC292C"/>
                  </w:txbxContent>
                </v:textbox>
                <w10:wrap anchorx="margin"/>
              </v:shape>
            </w:pict>
          </mc:Fallback>
        </mc:AlternateContent>
      </w:r>
    </w:p>
    <w:p w14:paraId="3CB79498" w14:textId="77777777" w:rsidR="00BC292C" w:rsidRDefault="00BC292C" w:rsidP="00BC292C"/>
    <w:p w14:paraId="69CC65A8" w14:textId="77777777" w:rsidR="00BC292C" w:rsidRDefault="00BC292C" w:rsidP="00BC292C"/>
    <w:p w14:paraId="6164C116" w14:textId="77777777" w:rsidR="00BC292C" w:rsidRDefault="00BC292C" w:rsidP="00BC292C"/>
    <w:p w14:paraId="715047C6" w14:textId="77777777" w:rsidR="00BC292C" w:rsidRDefault="00BC292C" w:rsidP="00BC292C"/>
    <w:p w14:paraId="2FDE6E84" w14:textId="77777777" w:rsidR="00BC292C" w:rsidRDefault="00BC292C" w:rsidP="00BC292C"/>
    <w:p w14:paraId="034293E6" w14:textId="77777777" w:rsidR="00BC292C" w:rsidRDefault="00BC292C" w:rsidP="00BC292C"/>
    <w:p w14:paraId="2C309F25" w14:textId="77777777" w:rsidR="00BC292C" w:rsidRDefault="00BC292C" w:rsidP="00BC292C"/>
    <w:p w14:paraId="605617F2" w14:textId="77777777" w:rsidR="00BC292C" w:rsidRDefault="00BC292C" w:rsidP="00BC292C"/>
    <w:p w14:paraId="61E19706" w14:textId="77777777" w:rsidR="00BC292C" w:rsidRDefault="00BC292C" w:rsidP="00BC292C"/>
    <w:p w14:paraId="266BA18A" w14:textId="77777777" w:rsidR="00BC292C" w:rsidRDefault="00BC292C" w:rsidP="00BC292C"/>
    <w:p w14:paraId="0A20F53E" w14:textId="77777777" w:rsidR="00BC292C" w:rsidRDefault="00BC292C" w:rsidP="00BC292C"/>
    <w:p w14:paraId="2D6CF14A" w14:textId="77777777" w:rsidR="00BC292C" w:rsidRDefault="00BC292C" w:rsidP="00BC292C"/>
    <w:p w14:paraId="47716C57" w14:textId="77777777" w:rsidR="00BC292C" w:rsidRDefault="00BC292C" w:rsidP="00BC292C"/>
    <w:p w14:paraId="655611E1" w14:textId="77777777" w:rsidR="00BC292C" w:rsidRDefault="00BC292C" w:rsidP="00BC292C"/>
    <w:p w14:paraId="31F8E17F" w14:textId="77777777" w:rsidR="00BC292C" w:rsidRDefault="00BC292C" w:rsidP="00BC292C"/>
    <w:p w14:paraId="33EF892C" w14:textId="77777777" w:rsidR="00BC292C" w:rsidRDefault="00BC292C" w:rsidP="00BC292C"/>
    <w:p w14:paraId="076E3421" w14:textId="77777777" w:rsidR="00BC292C" w:rsidRDefault="00BC292C" w:rsidP="00BC292C"/>
    <w:p w14:paraId="29D292FB" w14:textId="77777777" w:rsidR="00BC292C" w:rsidRDefault="00BC292C" w:rsidP="00BC292C"/>
    <w:p w14:paraId="0E5D7B7B" w14:textId="77777777" w:rsidR="00BC292C" w:rsidRDefault="00036614" w:rsidP="00BC292C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930E24D" wp14:editId="136699FD">
            <wp:simplePos x="0" y="0"/>
            <wp:positionH relativeFrom="page">
              <wp:align>right</wp:align>
            </wp:positionH>
            <wp:positionV relativeFrom="paragraph">
              <wp:posOffset>86708</wp:posOffset>
            </wp:positionV>
            <wp:extent cx="2238375" cy="27288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72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6DE6C" w14:textId="77777777" w:rsidR="00BC292C" w:rsidRDefault="00BC292C" w:rsidP="00BC292C"/>
    <w:p w14:paraId="269FACAD" w14:textId="77777777" w:rsidR="00BC292C" w:rsidRDefault="00BC292C" w:rsidP="00BC292C"/>
    <w:p w14:paraId="56B041B6" w14:textId="77777777" w:rsidR="00BC292C" w:rsidRDefault="00BC292C" w:rsidP="00BC292C"/>
    <w:p w14:paraId="42D5CD4A" w14:textId="77777777" w:rsidR="00BC292C" w:rsidRDefault="00BC292C" w:rsidP="00BC292C"/>
    <w:p w14:paraId="1F31787C" w14:textId="77777777" w:rsidR="00AA005D" w:rsidRDefault="00AA005D" w:rsidP="00AA005D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z w:val="24"/>
          <w:lang w:eastAsia="pl-PL"/>
        </w:rPr>
      </w:pPr>
    </w:p>
    <w:sectPr w:rsidR="00AA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C1752" w14:textId="77777777" w:rsidR="00D508D7" w:rsidRDefault="00D508D7" w:rsidP="00FA6EC3">
      <w:pPr>
        <w:spacing w:after="0" w:line="240" w:lineRule="auto"/>
      </w:pPr>
      <w:r>
        <w:separator/>
      </w:r>
    </w:p>
  </w:endnote>
  <w:endnote w:type="continuationSeparator" w:id="0">
    <w:p w14:paraId="2A66E6B8" w14:textId="77777777" w:rsidR="00D508D7" w:rsidRDefault="00D508D7" w:rsidP="00FA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B0FDD" w14:textId="77777777" w:rsidR="00D508D7" w:rsidRDefault="00D508D7" w:rsidP="00FA6EC3">
      <w:pPr>
        <w:spacing w:after="0" w:line="240" w:lineRule="auto"/>
      </w:pPr>
      <w:r>
        <w:separator/>
      </w:r>
    </w:p>
  </w:footnote>
  <w:footnote w:type="continuationSeparator" w:id="0">
    <w:p w14:paraId="15762548" w14:textId="77777777" w:rsidR="00D508D7" w:rsidRDefault="00D508D7" w:rsidP="00FA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852"/>
    <w:multiLevelType w:val="multilevel"/>
    <w:tmpl w:val="F97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11954"/>
    <w:multiLevelType w:val="multilevel"/>
    <w:tmpl w:val="A0E8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C515A"/>
    <w:multiLevelType w:val="hybridMultilevel"/>
    <w:tmpl w:val="3D4A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D0FAC"/>
    <w:multiLevelType w:val="hybridMultilevel"/>
    <w:tmpl w:val="C8F8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1F1F"/>
    <w:multiLevelType w:val="hybridMultilevel"/>
    <w:tmpl w:val="3D8E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430"/>
    <w:multiLevelType w:val="multilevel"/>
    <w:tmpl w:val="AC4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F36DB"/>
    <w:multiLevelType w:val="multilevel"/>
    <w:tmpl w:val="5882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1398E"/>
    <w:multiLevelType w:val="multilevel"/>
    <w:tmpl w:val="803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60DF6"/>
    <w:multiLevelType w:val="multilevel"/>
    <w:tmpl w:val="AA6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F6E62"/>
    <w:multiLevelType w:val="hybridMultilevel"/>
    <w:tmpl w:val="EFB45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66FD9"/>
    <w:multiLevelType w:val="hybridMultilevel"/>
    <w:tmpl w:val="5972D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F2300C"/>
    <w:multiLevelType w:val="hybridMultilevel"/>
    <w:tmpl w:val="AC84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1548D"/>
    <w:multiLevelType w:val="hybridMultilevel"/>
    <w:tmpl w:val="FC40A9C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4E30540D"/>
    <w:multiLevelType w:val="hybridMultilevel"/>
    <w:tmpl w:val="BAAAC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04ECD"/>
    <w:multiLevelType w:val="multilevel"/>
    <w:tmpl w:val="C02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7464D"/>
    <w:multiLevelType w:val="hybridMultilevel"/>
    <w:tmpl w:val="76D2F5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5BF3A24"/>
    <w:multiLevelType w:val="hybridMultilevel"/>
    <w:tmpl w:val="5AEEED72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5A82787B"/>
    <w:multiLevelType w:val="multilevel"/>
    <w:tmpl w:val="95D2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372F4B"/>
    <w:multiLevelType w:val="hybridMultilevel"/>
    <w:tmpl w:val="0F06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750D3"/>
    <w:multiLevelType w:val="multilevel"/>
    <w:tmpl w:val="D1D2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61B53"/>
    <w:multiLevelType w:val="hybridMultilevel"/>
    <w:tmpl w:val="E6E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D5D40"/>
    <w:multiLevelType w:val="multilevel"/>
    <w:tmpl w:val="6FC6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8"/>
  </w:num>
  <w:num w:numId="8">
    <w:abstractNumId w:val="1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9"/>
  </w:num>
  <w:num w:numId="15">
    <w:abstractNumId w:val="16"/>
  </w:num>
  <w:num w:numId="16">
    <w:abstractNumId w:val="2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7"/>
  </w:num>
  <w:num w:numId="21">
    <w:abstractNumId w:val="20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D"/>
    <w:rsid w:val="00023383"/>
    <w:rsid w:val="00036614"/>
    <w:rsid w:val="000F35F8"/>
    <w:rsid w:val="00102FDE"/>
    <w:rsid w:val="00126CC2"/>
    <w:rsid w:val="00132963"/>
    <w:rsid w:val="001C1C42"/>
    <w:rsid w:val="002246C2"/>
    <w:rsid w:val="002673A5"/>
    <w:rsid w:val="002778E6"/>
    <w:rsid w:val="00330A37"/>
    <w:rsid w:val="003C6EB3"/>
    <w:rsid w:val="003D0C79"/>
    <w:rsid w:val="00422B19"/>
    <w:rsid w:val="00484666"/>
    <w:rsid w:val="00497280"/>
    <w:rsid w:val="005B36A3"/>
    <w:rsid w:val="005F2F54"/>
    <w:rsid w:val="006435CD"/>
    <w:rsid w:val="00665847"/>
    <w:rsid w:val="006C26BC"/>
    <w:rsid w:val="00755271"/>
    <w:rsid w:val="007B5954"/>
    <w:rsid w:val="007D02AF"/>
    <w:rsid w:val="00980655"/>
    <w:rsid w:val="00A73A82"/>
    <w:rsid w:val="00A87A13"/>
    <w:rsid w:val="00AA005D"/>
    <w:rsid w:val="00B00273"/>
    <w:rsid w:val="00B03271"/>
    <w:rsid w:val="00B06CBE"/>
    <w:rsid w:val="00BC292C"/>
    <w:rsid w:val="00CA4CFB"/>
    <w:rsid w:val="00CD38CA"/>
    <w:rsid w:val="00D13AE6"/>
    <w:rsid w:val="00D508D7"/>
    <w:rsid w:val="00D824F6"/>
    <w:rsid w:val="00D9294E"/>
    <w:rsid w:val="00DA07AC"/>
    <w:rsid w:val="00E15B27"/>
    <w:rsid w:val="00E87B2B"/>
    <w:rsid w:val="00EA5B34"/>
    <w:rsid w:val="00EB4A5D"/>
    <w:rsid w:val="00EF43B2"/>
    <w:rsid w:val="00FA6EC3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DBE2"/>
  <w15:chartTrackingRefBased/>
  <w15:docId w15:val="{7ED220EA-3850-4D3E-9ADB-915F958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05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05D"/>
    <w:pPr>
      <w:spacing w:after="0" w:line="330" w:lineRule="atLeast"/>
      <w:jc w:val="both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AA00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6EB3"/>
    <w:rPr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EC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A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EC3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66584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5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4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Hochland Polska Sp. z o. o.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KUROWSKA MARLENA</dc:creator>
  <cp:keywords/>
  <dc:description/>
  <cp:lastModifiedBy>Grzelka Anna</cp:lastModifiedBy>
  <cp:revision>3</cp:revision>
  <dcterms:created xsi:type="dcterms:W3CDTF">2019-10-29T13:39:00Z</dcterms:created>
  <dcterms:modified xsi:type="dcterms:W3CDTF">2019-10-29T13:42:00Z</dcterms:modified>
</cp:coreProperties>
</file>