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7" w:rsidRDefault="004A23F3" w:rsidP="00693CB7">
      <w:pPr>
        <w:spacing w:after="0"/>
        <w:jc w:val="center"/>
        <w:rPr>
          <w:rFonts w:asciiTheme="minorHAnsi" w:hAnsiTheme="minorHAnsi"/>
          <w:b/>
        </w:rPr>
      </w:pPr>
      <w:r w:rsidRPr="004A23F3">
        <w:rPr>
          <w:rFonts w:asciiTheme="minorHAnsi" w:hAnsiTheme="minorHAnsi"/>
          <w:b/>
          <w:sz w:val="30"/>
          <w:szCs w:val="30"/>
        </w:rPr>
        <w:t>ZGŁOSZENIE ZAMIARU USUNIĘCIA DRZEWA</w:t>
      </w:r>
      <w:r>
        <w:rPr>
          <w:rFonts w:asciiTheme="minorHAnsi" w:hAnsiTheme="minorHAnsi"/>
          <w:b/>
        </w:rPr>
        <w:t xml:space="preserve"> </w:t>
      </w:r>
      <w:r w:rsidRPr="007079DB">
        <w:rPr>
          <w:rFonts w:asciiTheme="minorHAnsi" w:hAnsiTheme="minorHAnsi"/>
          <w:b/>
          <w:i/>
          <w:sz w:val="30"/>
          <w:szCs w:val="30"/>
          <w:u w:val="single"/>
        </w:rPr>
        <w:t>(OSOBY FIZYCZNE)</w:t>
      </w:r>
    </w:p>
    <w:p w:rsidR="00F25648" w:rsidRDefault="00F25648" w:rsidP="00693CB7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23F3" w:rsidRPr="00F25648" w:rsidTr="00F25648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A23F3" w:rsidRDefault="00F25648" w:rsidP="00693C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WÓJT GMINY DUSZNIKI</w:t>
            </w:r>
          </w:p>
          <w:p w:rsidR="00F25648" w:rsidRPr="00F25648" w:rsidRDefault="00F25648" w:rsidP="00693CB7">
            <w:pPr>
              <w:jc w:val="center"/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ul. Sportowa 1</w:t>
            </w:r>
          </w:p>
          <w:p w:rsidR="00F25648" w:rsidRDefault="00F25648" w:rsidP="00693CB7">
            <w:pPr>
              <w:jc w:val="center"/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64-550 Duszniki</w:t>
            </w:r>
          </w:p>
          <w:p w:rsidR="00F25648" w:rsidRPr="00A24AF8" w:rsidRDefault="00F25648" w:rsidP="00693CB7">
            <w:pPr>
              <w:jc w:val="center"/>
              <w:rPr>
                <w:rFonts w:asciiTheme="minorHAnsi" w:hAnsiTheme="minorHAnsi"/>
                <w:b/>
              </w:rPr>
            </w:pPr>
            <w:r w:rsidRPr="00A24AF8">
              <w:rPr>
                <w:rFonts w:asciiTheme="minorHAnsi" w:hAnsiTheme="minorHAnsi"/>
              </w:rPr>
              <w:t>Tel. 61 29 19 400; e-mail: urzad@duszniki.eu</w:t>
            </w:r>
          </w:p>
        </w:tc>
      </w:tr>
    </w:tbl>
    <w:p w:rsidR="004A23F3" w:rsidRPr="00A24AF8" w:rsidRDefault="004A23F3" w:rsidP="00693CB7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"/>
        <w:gridCol w:w="3253"/>
        <w:gridCol w:w="1418"/>
        <w:gridCol w:w="850"/>
        <w:gridCol w:w="1418"/>
        <w:gridCol w:w="816"/>
      </w:tblGrid>
      <w:tr w:rsidR="00F25648" w:rsidTr="00204EA3"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25648" w:rsidRDefault="00F25648" w:rsidP="00693CB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DANE ZGŁASZAJĄCEGO</w:t>
            </w:r>
          </w:p>
        </w:tc>
      </w:tr>
      <w:tr w:rsidR="00F25648" w:rsidRPr="00F25648" w:rsidTr="00DB393C"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Imię</w:t>
            </w:r>
            <w:r w:rsidRPr="00F25648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775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</w:tr>
      <w:tr w:rsidR="00F25648" w:rsidRPr="00F25648" w:rsidTr="00204EA3">
        <w:tc>
          <w:tcPr>
            <w:tcW w:w="153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Ulica</w:t>
            </w:r>
          </w:p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Nr domu</w:t>
            </w:r>
          </w:p>
        </w:tc>
        <w:tc>
          <w:tcPr>
            <w:tcW w:w="850" w:type="dxa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Nr lokalu</w:t>
            </w:r>
          </w:p>
        </w:tc>
        <w:tc>
          <w:tcPr>
            <w:tcW w:w="816" w:type="dxa"/>
            <w:tcBorders>
              <w:right w:val="single" w:sz="12" w:space="0" w:color="auto"/>
            </w:tcBorders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</w:tr>
      <w:tr w:rsidR="00F25648" w:rsidRPr="00F25648" w:rsidTr="00204EA3">
        <w:tc>
          <w:tcPr>
            <w:tcW w:w="1533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Miejscowość</w:t>
            </w:r>
          </w:p>
        </w:tc>
        <w:tc>
          <w:tcPr>
            <w:tcW w:w="3253" w:type="dxa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Kod pocztowy</w:t>
            </w:r>
          </w:p>
        </w:tc>
        <w:tc>
          <w:tcPr>
            <w:tcW w:w="3084" w:type="dxa"/>
            <w:gridSpan w:val="3"/>
            <w:tcBorders>
              <w:right w:val="single" w:sz="12" w:space="0" w:color="auto"/>
            </w:tcBorders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</w:tr>
      <w:tr w:rsidR="00F25648" w:rsidRPr="00F25648" w:rsidTr="00DB393C"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Telefon</w:t>
            </w:r>
          </w:p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  <w:tc>
          <w:tcPr>
            <w:tcW w:w="3253" w:type="dxa"/>
            <w:tcBorders>
              <w:bottom w:val="single" w:sz="12" w:space="0" w:color="auto"/>
            </w:tcBorders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  <w:r w:rsidRPr="00F25648">
              <w:rPr>
                <w:rFonts w:asciiTheme="minorHAnsi" w:hAnsiTheme="minorHAnsi"/>
              </w:rPr>
              <w:t>e-mail</w:t>
            </w:r>
            <w:r w:rsidR="00A24AF8" w:rsidRPr="00A24AF8">
              <w:rPr>
                <w:rFonts w:asciiTheme="minorHAnsi" w:hAnsiTheme="minorHAnsi"/>
                <w:vertAlign w:val="superscript"/>
              </w:rPr>
              <w:t>(</w:t>
            </w:r>
            <w:r w:rsidR="00AE133E" w:rsidRPr="00A24AF8">
              <w:rPr>
                <w:rStyle w:val="Odwoanieprzypisudolnego"/>
                <w:rFonts w:asciiTheme="minorHAnsi" w:hAnsiTheme="minorHAnsi"/>
              </w:rPr>
              <w:footnoteReference w:id="1"/>
            </w:r>
            <w:r w:rsidR="00A24AF8" w:rsidRPr="00A24AF8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30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25648" w:rsidRPr="00F25648" w:rsidRDefault="00F25648" w:rsidP="00F25648">
            <w:pPr>
              <w:rPr>
                <w:rFonts w:asciiTheme="minorHAnsi" w:hAnsiTheme="minorHAnsi"/>
              </w:rPr>
            </w:pPr>
          </w:p>
        </w:tc>
      </w:tr>
    </w:tbl>
    <w:p w:rsidR="00F25648" w:rsidRDefault="00F25648" w:rsidP="00693CB7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1598"/>
        <w:gridCol w:w="2651"/>
        <w:gridCol w:w="1845"/>
        <w:gridCol w:w="2658"/>
      </w:tblGrid>
      <w:tr w:rsidR="000253DC" w:rsidTr="00797AF6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DRZEWA PLANOWANE DO USUNIĘCIA</w:t>
            </w:r>
          </w:p>
        </w:tc>
      </w:tr>
      <w:tr w:rsidR="00797AF6" w:rsidTr="001743B6">
        <w:tc>
          <w:tcPr>
            <w:tcW w:w="28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0253DC" w:rsidRPr="00797AF6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  <w:r w:rsidRPr="00797AF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6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253DC" w:rsidRPr="00797AF6" w:rsidRDefault="000253DC" w:rsidP="007079DB">
            <w:pPr>
              <w:jc w:val="center"/>
              <w:rPr>
                <w:rFonts w:asciiTheme="minorHAnsi" w:hAnsiTheme="minorHAnsi"/>
                <w:b/>
              </w:rPr>
            </w:pPr>
            <w:r w:rsidRPr="00797AF6">
              <w:rPr>
                <w:rFonts w:asciiTheme="minorHAnsi" w:hAnsiTheme="minorHAnsi"/>
                <w:b/>
              </w:rPr>
              <w:t xml:space="preserve">Nr </w:t>
            </w:r>
            <w:r w:rsidR="00700426" w:rsidRPr="00797AF6">
              <w:rPr>
                <w:rFonts w:asciiTheme="minorHAnsi" w:hAnsiTheme="minorHAnsi"/>
                <w:b/>
              </w:rPr>
              <w:t>drzewa zaznaczonego</w:t>
            </w:r>
            <w:r w:rsidRPr="00797AF6">
              <w:rPr>
                <w:rFonts w:asciiTheme="minorHAnsi" w:hAnsiTheme="minorHAnsi"/>
                <w:b/>
              </w:rPr>
              <w:t xml:space="preserve"> na mapie lub rysunku</w:t>
            </w:r>
          </w:p>
        </w:tc>
        <w:tc>
          <w:tcPr>
            <w:tcW w:w="1427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253DC" w:rsidRPr="00797AF6" w:rsidRDefault="000253DC" w:rsidP="007079DB">
            <w:pPr>
              <w:jc w:val="center"/>
              <w:rPr>
                <w:rFonts w:asciiTheme="minorHAnsi" w:hAnsiTheme="minorHAnsi"/>
                <w:b/>
              </w:rPr>
            </w:pPr>
            <w:r w:rsidRPr="00797AF6">
              <w:rPr>
                <w:rFonts w:asciiTheme="minorHAnsi" w:hAnsiTheme="minorHAnsi"/>
                <w:b/>
              </w:rPr>
              <w:t>Gatunek drzewa</w:t>
            </w:r>
            <w:r w:rsidR="00A24AF8">
              <w:rPr>
                <w:rFonts w:asciiTheme="minorHAnsi" w:hAnsiTheme="minorHAnsi"/>
                <w:b/>
              </w:rPr>
              <w:t xml:space="preserve"> </w:t>
            </w:r>
            <w:r w:rsidR="00A24AF8" w:rsidRPr="00A24AF8">
              <w:rPr>
                <w:rFonts w:asciiTheme="minorHAnsi" w:hAnsiTheme="minorHAnsi"/>
                <w:b/>
                <w:vertAlign w:val="superscript"/>
              </w:rPr>
              <w:t>(</w:t>
            </w:r>
            <w:r w:rsidR="00AE133E" w:rsidRPr="00A24AF8">
              <w:rPr>
                <w:rStyle w:val="Odwoanieprzypisudolnego"/>
                <w:rFonts w:asciiTheme="minorHAnsi" w:hAnsiTheme="minorHAnsi"/>
                <w:b/>
              </w:rPr>
              <w:footnoteReference w:id="2"/>
            </w:r>
            <w:r w:rsidR="00A24AF8" w:rsidRPr="00A24AF8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253DC" w:rsidRPr="00797AF6" w:rsidRDefault="000253DC" w:rsidP="007079DB">
            <w:pPr>
              <w:jc w:val="center"/>
              <w:rPr>
                <w:rFonts w:asciiTheme="minorHAnsi" w:hAnsiTheme="minorHAnsi"/>
                <w:b/>
              </w:rPr>
            </w:pPr>
            <w:r w:rsidRPr="00797AF6">
              <w:rPr>
                <w:rFonts w:asciiTheme="minorHAnsi" w:hAnsiTheme="minorHAnsi"/>
                <w:b/>
              </w:rPr>
              <w:t xml:space="preserve">Obwód drzewa mierzony na wysokości </w:t>
            </w:r>
            <w:r w:rsidR="00A24AF8">
              <w:rPr>
                <w:rFonts w:asciiTheme="minorHAnsi" w:hAnsiTheme="minorHAnsi"/>
                <w:b/>
              </w:rPr>
              <w:br/>
            </w:r>
            <w:r w:rsidRPr="00797AF6">
              <w:rPr>
                <w:rFonts w:asciiTheme="minorHAnsi" w:hAnsiTheme="minorHAnsi"/>
                <w:b/>
              </w:rPr>
              <w:t>5 cm</w:t>
            </w:r>
            <w:r w:rsidR="00A24AF8">
              <w:rPr>
                <w:rFonts w:asciiTheme="minorHAnsi" w:hAnsiTheme="minorHAnsi"/>
                <w:b/>
              </w:rPr>
              <w:t xml:space="preserve"> </w:t>
            </w:r>
            <w:r w:rsidR="00A24AF8" w:rsidRPr="00A24AF8">
              <w:rPr>
                <w:rFonts w:asciiTheme="minorHAnsi" w:hAnsiTheme="minorHAnsi"/>
                <w:b/>
                <w:vertAlign w:val="superscript"/>
              </w:rPr>
              <w:t>(</w:t>
            </w:r>
            <w:r w:rsidR="00A24AF8" w:rsidRPr="00A24AF8">
              <w:rPr>
                <w:rStyle w:val="Odwoanieprzypisudolnego"/>
                <w:rFonts w:asciiTheme="minorHAnsi" w:hAnsiTheme="minorHAnsi"/>
                <w:b/>
              </w:rPr>
              <w:t>2)</w:t>
            </w:r>
          </w:p>
        </w:tc>
        <w:tc>
          <w:tcPr>
            <w:tcW w:w="14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53DC" w:rsidRPr="00797AF6" w:rsidRDefault="000253DC" w:rsidP="007079DB">
            <w:pPr>
              <w:jc w:val="center"/>
              <w:rPr>
                <w:rFonts w:asciiTheme="minorHAnsi" w:hAnsiTheme="minorHAnsi"/>
                <w:b/>
              </w:rPr>
            </w:pPr>
            <w:r w:rsidRPr="00797AF6">
              <w:rPr>
                <w:rFonts w:asciiTheme="minorHAnsi" w:hAnsiTheme="minorHAnsi"/>
                <w:b/>
              </w:rPr>
              <w:t>Oznaczeni</w:t>
            </w:r>
            <w:r w:rsidR="00700426" w:rsidRPr="00797AF6">
              <w:rPr>
                <w:rFonts w:asciiTheme="minorHAnsi" w:hAnsiTheme="minorHAnsi"/>
                <w:b/>
              </w:rPr>
              <w:t>e nieruchomości, na której rośnie drzewo</w:t>
            </w:r>
            <w:r w:rsidRPr="00797AF6">
              <w:rPr>
                <w:rFonts w:asciiTheme="minorHAnsi" w:hAnsiTheme="minorHAnsi"/>
                <w:b/>
              </w:rPr>
              <w:br/>
              <w:t>(nr działki ewidencyjnej oraz obręb</w:t>
            </w:r>
            <w:r w:rsidR="007079DB">
              <w:rPr>
                <w:rFonts w:asciiTheme="minorHAnsi" w:hAnsiTheme="minorHAnsi"/>
                <w:b/>
              </w:rPr>
              <w:t xml:space="preserve"> geodezyjny</w:t>
            </w:r>
            <w:r w:rsidRPr="00797AF6">
              <w:rPr>
                <w:rFonts w:asciiTheme="minorHAnsi" w:hAnsiTheme="minorHAnsi"/>
                <w:b/>
              </w:rPr>
              <w:t>)</w:t>
            </w:r>
          </w:p>
        </w:tc>
      </w:tr>
      <w:tr w:rsidR="001743B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0253DC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 w:rsidRPr="00700426">
              <w:rPr>
                <w:rFonts w:asciiTheme="minorHAnsi" w:hAnsiTheme="minorHAnsi"/>
              </w:rPr>
              <w:t>1</w:t>
            </w:r>
          </w:p>
        </w:tc>
        <w:tc>
          <w:tcPr>
            <w:tcW w:w="860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743B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0253DC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 w:rsidRPr="00700426">
              <w:rPr>
                <w:rFonts w:asciiTheme="minorHAnsi" w:hAnsiTheme="minorHAnsi"/>
              </w:rPr>
              <w:t>2</w:t>
            </w:r>
          </w:p>
        </w:tc>
        <w:tc>
          <w:tcPr>
            <w:tcW w:w="860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743B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0253DC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 w:rsidRPr="00700426">
              <w:rPr>
                <w:rFonts w:asciiTheme="minorHAnsi" w:hAnsiTheme="minorHAnsi"/>
              </w:rPr>
              <w:t>3</w:t>
            </w:r>
          </w:p>
        </w:tc>
        <w:tc>
          <w:tcPr>
            <w:tcW w:w="860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743B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0253DC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 w:rsidRPr="00700426">
              <w:rPr>
                <w:rFonts w:asciiTheme="minorHAnsi" w:hAnsiTheme="minorHAnsi"/>
              </w:rPr>
              <w:t>4</w:t>
            </w:r>
          </w:p>
        </w:tc>
        <w:tc>
          <w:tcPr>
            <w:tcW w:w="860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743B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0253DC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 w:rsidRPr="00700426">
              <w:rPr>
                <w:rFonts w:asciiTheme="minorHAnsi" w:hAnsiTheme="minorHAnsi"/>
              </w:rPr>
              <w:t>5</w:t>
            </w:r>
          </w:p>
        </w:tc>
        <w:tc>
          <w:tcPr>
            <w:tcW w:w="860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743B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0253DC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 w:rsidRPr="00700426">
              <w:rPr>
                <w:rFonts w:asciiTheme="minorHAnsi" w:hAnsiTheme="minorHAnsi"/>
              </w:rPr>
              <w:t>6</w:t>
            </w:r>
          </w:p>
        </w:tc>
        <w:tc>
          <w:tcPr>
            <w:tcW w:w="860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0253DC" w:rsidRDefault="000253DC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042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700426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60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042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700426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60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042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</w:tcBorders>
          </w:tcPr>
          <w:p w:rsidR="00700426" w:rsidRPr="00700426" w:rsidRDefault="00700426" w:rsidP="00693C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60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right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00426" w:rsidTr="001743B6">
        <w:trPr>
          <w:trHeight w:val="567"/>
        </w:trPr>
        <w:tc>
          <w:tcPr>
            <w:tcW w:w="289" w:type="pct"/>
            <w:tcBorders>
              <w:left w:val="single" w:sz="12" w:space="0" w:color="auto"/>
              <w:bottom w:val="single" w:sz="12" w:space="0" w:color="auto"/>
            </w:tcBorders>
          </w:tcPr>
          <w:p w:rsidR="00700426" w:rsidRPr="00700426" w:rsidRDefault="00797AF6" w:rsidP="00693CB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7" w:type="pct"/>
            <w:tcBorders>
              <w:bottom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pct"/>
            <w:tcBorders>
              <w:bottom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31" w:type="pct"/>
            <w:tcBorders>
              <w:bottom w:val="single" w:sz="12" w:space="0" w:color="auto"/>
              <w:right w:val="single" w:sz="12" w:space="0" w:color="auto"/>
            </w:tcBorders>
          </w:tcPr>
          <w:p w:rsidR="00700426" w:rsidRDefault="00700426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33100" w:rsidRDefault="00933100" w:rsidP="00797AF6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A70" w:rsidTr="009B7A70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B7A70" w:rsidRDefault="009B7A70" w:rsidP="009B7A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Rysunek określający usytuowanie drzewa na nieruchomości</w:t>
            </w:r>
          </w:p>
        </w:tc>
      </w:tr>
    </w:tbl>
    <w:p w:rsidR="007219F3" w:rsidRDefault="007219F3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p w:rsidR="009B7A70" w:rsidRDefault="009B7A70" w:rsidP="00693CB7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9B7A70" w:rsidTr="00E66E4B">
        <w:tc>
          <w:tcPr>
            <w:tcW w:w="3936" w:type="dxa"/>
          </w:tcPr>
          <w:p w:rsidR="009B7A70" w:rsidRDefault="009B7A70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B7A70" w:rsidRDefault="009B7A70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59" w:type="dxa"/>
          </w:tcPr>
          <w:p w:rsidR="009B7A70" w:rsidRDefault="009B7A70" w:rsidP="00693CB7">
            <w:pPr>
              <w:jc w:val="center"/>
              <w:rPr>
                <w:rFonts w:asciiTheme="minorHAnsi" w:hAnsiTheme="minorHAnsi"/>
                <w:b/>
              </w:rPr>
            </w:pPr>
          </w:p>
          <w:p w:rsidR="009B7A70" w:rsidRDefault="009B7A70" w:rsidP="00693CB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9B7A70" w:rsidRDefault="005A388F" w:rsidP="005A388F">
      <w:pPr>
        <w:spacing w:after="0"/>
        <w:rPr>
          <w:rFonts w:asciiTheme="minorHAnsi" w:hAnsiTheme="minorHAnsi"/>
        </w:rPr>
      </w:pPr>
      <w:r w:rsidRPr="005A388F"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 xml:space="preserve">                                          </w:t>
      </w:r>
      <w:r w:rsidR="00E66E4B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</w:t>
      </w:r>
      <w:r w:rsidRPr="007079DB">
        <w:rPr>
          <w:rFonts w:asciiTheme="minorHAnsi" w:hAnsiTheme="minorHAnsi"/>
          <w:sz w:val="20"/>
        </w:rPr>
        <w:t>Podpis</w:t>
      </w:r>
      <w:r w:rsidR="007079DB">
        <w:rPr>
          <w:rFonts w:asciiTheme="minorHAnsi" w:hAnsiTheme="minorHAnsi"/>
          <w:sz w:val="20"/>
        </w:rPr>
        <w:t>y</w:t>
      </w:r>
      <w:r w:rsidR="007079DB" w:rsidRPr="007079DB">
        <w:rPr>
          <w:rFonts w:asciiTheme="minorHAnsi" w:hAnsiTheme="minorHAnsi"/>
          <w:sz w:val="20"/>
        </w:rPr>
        <w:t xml:space="preserve"> wszystkich właścicieli nieruchomości</w:t>
      </w:r>
    </w:p>
    <w:p w:rsidR="005A388F" w:rsidRDefault="005A388F" w:rsidP="005A388F">
      <w:pPr>
        <w:spacing w:after="0"/>
        <w:rPr>
          <w:rFonts w:asciiTheme="minorHAnsi" w:hAnsiTheme="minorHAnsi"/>
        </w:rPr>
      </w:pPr>
    </w:p>
    <w:p w:rsidR="00210D8E" w:rsidRPr="0068620D" w:rsidRDefault="00210D8E" w:rsidP="00210D8E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:rsidR="00210D8E" w:rsidRPr="0068620D" w:rsidRDefault="00210D8E" w:rsidP="00210D8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Zg</w:t>
      </w:r>
      <w:r w:rsidR="00C74533">
        <w:rPr>
          <w:sz w:val="20"/>
          <w:szCs w:val="20"/>
        </w:rPr>
        <w:t xml:space="preserve">łoszeniu </w:t>
      </w:r>
      <w:r w:rsidRPr="0068620D">
        <w:rPr>
          <w:sz w:val="20"/>
          <w:szCs w:val="20"/>
        </w:rPr>
        <w:t>podlegają drzewa, których obwody</w:t>
      </w:r>
      <w:r>
        <w:rPr>
          <w:sz w:val="20"/>
          <w:szCs w:val="20"/>
        </w:rPr>
        <w:t xml:space="preserve"> pni na wysokości 5</w:t>
      </w:r>
      <w:r w:rsidR="00C74533">
        <w:rPr>
          <w:sz w:val="20"/>
          <w:szCs w:val="20"/>
        </w:rPr>
        <w:t xml:space="preserve"> cm </w:t>
      </w:r>
      <w:r w:rsidRPr="0068620D">
        <w:rPr>
          <w:sz w:val="20"/>
          <w:szCs w:val="20"/>
        </w:rPr>
        <w:t>przekraczają:</w:t>
      </w:r>
    </w:p>
    <w:p w:rsidR="00210D8E" w:rsidRPr="00210D8E" w:rsidRDefault="00210D8E" w:rsidP="00210D8E">
      <w:pPr>
        <w:pStyle w:val="Default"/>
        <w:ind w:left="360"/>
        <w:rPr>
          <w:rFonts w:asciiTheme="minorHAnsi" w:hAnsiTheme="minorHAnsi"/>
          <w:sz w:val="20"/>
          <w:szCs w:val="20"/>
        </w:rPr>
      </w:pPr>
      <w:r w:rsidRPr="00B5020B">
        <w:rPr>
          <w:sz w:val="20"/>
          <w:szCs w:val="20"/>
        </w:rPr>
        <w:t xml:space="preserve">a) </w:t>
      </w:r>
      <w:r w:rsidRPr="00210D8E">
        <w:rPr>
          <w:rFonts w:asciiTheme="minorHAnsi" w:hAnsiTheme="minorHAnsi"/>
          <w:sz w:val="20"/>
          <w:szCs w:val="20"/>
        </w:rPr>
        <w:t>80</w:t>
      </w:r>
      <w:r w:rsidR="00E66E4B">
        <w:rPr>
          <w:rFonts w:asciiTheme="minorHAnsi" w:hAnsiTheme="minorHAnsi"/>
          <w:sz w:val="20"/>
          <w:szCs w:val="20"/>
        </w:rPr>
        <w:t xml:space="preserve"> </w:t>
      </w:r>
      <w:r w:rsidRPr="00210D8E">
        <w:rPr>
          <w:rFonts w:asciiTheme="minorHAnsi" w:hAnsiTheme="minorHAnsi"/>
          <w:sz w:val="20"/>
          <w:szCs w:val="20"/>
        </w:rPr>
        <w:t>cm – w przypadku topoli, wierzby, klonu jesionolistnego oraz klonu srebrzystego,</w:t>
      </w:r>
    </w:p>
    <w:p w:rsidR="00210D8E" w:rsidRPr="00210D8E" w:rsidRDefault="00210D8E" w:rsidP="00210D8E">
      <w:pPr>
        <w:pStyle w:val="Default"/>
        <w:ind w:left="360"/>
        <w:rPr>
          <w:rFonts w:asciiTheme="minorHAnsi" w:hAnsiTheme="minorHAnsi"/>
          <w:sz w:val="20"/>
          <w:szCs w:val="20"/>
        </w:rPr>
      </w:pPr>
      <w:r w:rsidRPr="00210D8E">
        <w:rPr>
          <w:rFonts w:asciiTheme="minorHAnsi" w:hAnsiTheme="minorHAnsi"/>
          <w:sz w:val="20"/>
          <w:szCs w:val="20"/>
        </w:rPr>
        <w:t>b) 65</w:t>
      </w:r>
      <w:r w:rsidR="00E66E4B">
        <w:rPr>
          <w:rFonts w:asciiTheme="minorHAnsi" w:hAnsiTheme="minorHAnsi"/>
          <w:sz w:val="20"/>
          <w:szCs w:val="20"/>
        </w:rPr>
        <w:t xml:space="preserve"> </w:t>
      </w:r>
      <w:r w:rsidRPr="00210D8E">
        <w:rPr>
          <w:rFonts w:asciiTheme="minorHAnsi" w:hAnsiTheme="minorHAnsi"/>
          <w:sz w:val="20"/>
          <w:szCs w:val="20"/>
        </w:rPr>
        <w:t xml:space="preserve">cm – w przypadku kasztanowca zwyczajnego, robinii akacjowej oraz platanu </w:t>
      </w:r>
      <w:proofErr w:type="spellStart"/>
      <w:r w:rsidRPr="00210D8E">
        <w:rPr>
          <w:rFonts w:asciiTheme="minorHAnsi" w:hAnsiTheme="minorHAnsi"/>
          <w:sz w:val="20"/>
          <w:szCs w:val="20"/>
        </w:rPr>
        <w:t>klonolistnego</w:t>
      </w:r>
      <w:proofErr w:type="spellEnd"/>
      <w:r w:rsidRPr="00210D8E">
        <w:rPr>
          <w:rFonts w:asciiTheme="minorHAnsi" w:hAnsiTheme="minorHAnsi"/>
          <w:sz w:val="20"/>
          <w:szCs w:val="20"/>
        </w:rPr>
        <w:t>,</w:t>
      </w:r>
    </w:p>
    <w:p w:rsidR="00210D8E" w:rsidRPr="00210D8E" w:rsidRDefault="00210D8E" w:rsidP="00210D8E">
      <w:pPr>
        <w:pStyle w:val="Default"/>
        <w:ind w:left="360"/>
        <w:rPr>
          <w:rFonts w:asciiTheme="minorHAnsi" w:hAnsiTheme="minorHAnsi"/>
          <w:sz w:val="20"/>
          <w:szCs w:val="20"/>
        </w:rPr>
      </w:pPr>
      <w:r w:rsidRPr="00210D8E">
        <w:rPr>
          <w:rFonts w:asciiTheme="minorHAnsi" w:hAnsiTheme="minorHAnsi"/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210D8E">
          <w:rPr>
            <w:rFonts w:asciiTheme="minorHAnsi" w:hAnsiTheme="minorHAnsi"/>
            <w:sz w:val="20"/>
            <w:szCs w:val="20"/>
          </w:rPr>
          <w:t>50 cm</w:t>
        </w:r>
      </w:smartTag>
      <w:r w:rsidRPr="00210D8E">
        <w:rPr>
          <w:rFonts w:asciiTheme="minorHAnsi" w:hAnsiTheme="minorHAnsi"/>
          <w:sz w:val="20"/>
          <w:szCs w:val="20"/>
        </w:rPr>
        <w:t xml:space="preserve"> – w przypadku pozostałych gatunków drzew</w:t>
      </w:r>
      <w:r w:rsidR="00AE133E">
        <w:rPr>
          <w:rFonts w:asciiTheme="minorHAnsi" w:hAnsiTheme="minorHAnsi"/>
          <w:sz w:val="20"/>
          <w:szCs w:val="20"/>
        </w:rPr>
        <w:t>.</w:t>
      </w:r>
    </w:p>
    <w:p w:rsidR="00210D8E" w:rsidRPr="0068620D" w:rsidRDefault="00210D8E" w:rsidP="00210D8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</w:t>
      </w:r>
      <w:r w:rsidR="00E66E4B">
        <w:rPr>
          <w:sz w:val="20"/>
          <w:szCs w:val="20"/>
        </w:rPr>
        <w:t>unięcia drzewa</w:t>
      </w:r>
      <w:r w:rsidRPr="0068620D">
        <w:rPr>
          <w:sz w:val="20"/>
          <w:szCs w:val="20"/>
        </w:rPr>
        <w:t xml:space="preserve"> bez dokonania zgłoszenia lub przed upływem terminu na wniesienie sprzeciwu, a także pomimo wniesienia sprzeciwu do zgłoszenia, organ wymierza </w:t>
      </w:r>
      <w:r>
        <w:rPr>
          <w:sz w:val="20"/>
          <w:szCs w:val="20"/>
        </w:rPr>
        <w:t>administracyjną karę pieniężną</w:t>
      </w:r>
      <w:r w:rsidRPr="0068620D">
        <w:rPr>
          <w:sz w:val="20"/>
          <w:szCs w:val="20"/>
        </w:rPr>
        <w:t>.</w:t>
      </w:r>
    </w:p>
    <w:p w:rsidR="00210D8E" w:rsidRDefault="00210D8E" w:rsidP="00210D8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210D8E">
        <w:rPr>
          <w:sz w:val="20"/>
          <w:szCs w:val="20"/>
        </w:rPr>
        <w:t xml:space="preserve">Jeżeli w terminie 5 lat od dokonania oględzin </w:t>
      </w:r>
      <w:r w:rsidR="00AE133E">
        <w:rPr>
          <w:sz w:val="20"/>
          <w:szCs w:val="20"/>
        </w:rPr>
        <w:t>przeprowadzonych przez organ</w:t>
      </w:r>
      <w:r w:rsidRPr="00210D8E">
        <w:rPr>
          <w:sz w:val="20"/>
          <w:szCs w:val="20"/>
        </w:rPr>
        <w:t xml:space="preserve"> w związku ze złożonym zgłoszeniem usunięcia drzewa złożony zostanie wniosek o wydanie pozwolenia na budowę na podstawie ustawy z dnia 7 lipca 1994r. Prawo budowlane, a budowa będzie miała związek z prowadzeniem działalności gospodarczej i będzie realizowana na części nieruchomości, na której </w:t>
      </w:r>
      <w:r w:rsidR="00AE133E">
        <w:rPr>
          <w:sz w:val="20"/>
          <w:szCs w:val="20"/>
        </w:rPr>
        <w:t>rosło usunięte drzewo</w:t>
      </w:r>
      <w:r w:rsidRPr="00210D8E">
        <w:rPr>
          <w:sz w:val="20"/>
          <w:szCs w:val="20"/>
        </w:rPr>
        <w:t>, organ nałoży na właściciela  nieruchomości, w drodze decyzji administracyjnej, obowiązek uiszcz</w:t>
      </w:r>
      <w:r w:rsidR="00AE133E">
        <w:rPr>
          <w:sz w:val="20"/>
          <w:szCs w:val="20"/>
        </w:rPr>
        <w:t>enia opłaty za usunięcie drzewa.</w:t>
      </w:r>
    </w:p>
    <w:p w:rsidR="00210D8E" w:rsidRDefault="00210D8E" w:rsidP="00210D8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210D8E">
        <w:rPr>
          <w:sz w:val="20"/>
          <w:szCs w:val="20"/>
        </w:rPr>
        <w:t>W przypadku nieusunięcia drzewa przed upływem 6 miesięcy od przeprowadzonych oględzin w terenie jego wycięcie może nastąpić po dokonaniu ponownego zgłoszenia</w:t>
      </w:r>
      <w:r w:rsidR="00534BC9">
        <w:rPr>
          <w:sz w:val="20"/>
          <w:szCs w:val="20"/>
        </w:rPr>
        <w:t>.</w:t>
      </w:r>
    </w:p>
    <w:p w:rsidR="00A24AF8" w:rsidRDefault="00A24AF8" w:rsidP="00A24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A24AF8" w:rsidRPr="00210D8E" w:rsidRDefault="00A24AF8" w:rsidP="00A24AF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24AF8" w:rsidRPr="00A24AF8" w:rsidRDefault="00A24AF8" w:rsidP="00A24AF8">
      <w:pPr>
        <w:spacing w:after="0"/>
        <w:jc w:val="center"/>
        <w:rPr>
          <w:rFonts w:asciiTheme="minorHAnsi" w:hAnsiTheme="minorHAnsi"/>
          <w:b/>
        </w:rPr>
      </w:pPr>
      <w:r w:rsidRPr="00A24AF8">
        <w:rPr>
          <w:rFonts w:asciiTheme="minorHAnsi" w:hAnsiTheme="minorHAnsi"/>
          <w:b/>
        </w:rPr>
        <w:t>INFORMACJA</w:t>
      </w:r>
    </w:p>
    <w:p w:rsidR="00A24AF8" w:rsidRPr="00A24AF8" w:rsidRDefault="00A24AF8" w:rsidP="00A24AF8">
      <w:pPr>
        <w:spacing w:after="0"/>
        <w:jc w:val="center"/>
        <w:rPr>
          <w:rFonts w:asciiTheme="minorHAnsi" w:hAnsiTheme="minorHAnsi"/>
          <w:b/>
        </w:rPr>
      </w:pPr>
      <w:r w:rsidRPr="00A24AF8">
        <w:rPr>
          <w:rFonts w:asciiTheme="minorHAnsi" w:hAnsiTheme="minorHAnsi"/>
          <w:b/>
        </w:rPr>
        <w:t>o przetwarzaniu danych osobowych</w:t>
      </w:r>
    </w:p>
    <w:p w:rsidR="00A24AF8" w:rsidRPr="00A24AF8" w:rsidRDefault="00A24AF8" w:rsidP="00A24AF8">
      <w:pPr>
        <w:spacing w:after="0"/>
        <w:rPr>
          <w:rFonts w:asciiTheme="minorHAnsi" w:hAnsiTheme="minorHAnsi"/>
        </w:rPr>
      </w:pP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W związku  z rozpoczęciem stosowania z dniem 25 maja 2018 r. przepisów RODO  informujemy, że przetwarzamy Pana/Pani dane osobowe, a w związku z tym, przysługują Panu/Pani określone prawa. Poniżej przekazujemy szczegółowe informacje i zasady związane z przetwarzaniem Pana/Pani danych osobowych.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lastRenderedPageBreak/>
        <w:t>I.</w:t>
      </w:r>
      <w:r w:rsidRPr="00A24AF8">
        <w:rPr>
          <w:rFonts w:asciiTheme="minorHAnsi" w:hAnsiTheme="minorHAnsi"/>
          <w:sz w:val="20"/>
        </w:rPr>
        <w:tab/>
        <w:t>Administrator danych osobowych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 xml:space="preserve">Administratorem danych osobowych jest Wójt Gminy Duszniki Roman Boguś, wykonujący swoje zadania </w:t>
      </w:r>
      <w:r w:rsidR="005C168E">
        <w:rPr>
          <w:rFonts w:asciiTheme="minorHAnsi" w:hAnsiTheme="minorHAnsi"/>
          <w:sz w:val="20"/>
        </w:rPr>
        <w:br/>
      </w:r>
      <w:r w:rsidRPr="00A24AF8">
        <w:rPr>
          <w:rFonts w:asciiTheme="minorHAnsi" w:hAnsiTheme="minorHAnsi"/>
          <w:sz w:val="20"/>
        </w:rPr>
        <w:t>za pomocą Urzędu Gminy Duszniki, z siedzibą przy ul. Sportowej 1 w Dusznikach 64-550. Dane kontaktowe:</w:t>
      </w:r>
      <w:r w:rsidR="005C168E">
        <w:rPr>
          <w:rFonts w:asciiTheme="minorHAnsi" w:hAnsiTheme="minorHAnsi"/>
          <w:sz w:val="20"/>
        </w:rPr>
        <w:br/>
      </w:r>
      <w:r w:rsidRPr="00A24AF8">
        <w:rPr>
          <w:rFonts w:asciiTheme="minorHAnsi" w:hAnsiTheme="minorHAnsi"/>
          <w:sz w:val="20"/>
        </w:rPr>
        <w:t xml:space="preserve"> tel. 61 29 19 075, urzad@duszniki.eu.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II.</w:t>
      </w:r>
      <w:r w:rsidRPr="00A24AF8">
        <w:rPr>
          <w:rFonts w:asciiTheme="minorHAnsi" w:hAnsiTheme="minorHAnsi"/>
          <w:sz w:val="20"/>
        </w:rPr>
        <w:tab/>
        <w:t>Inspektor Ochrony Danych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Wyznaczyliśmy Inspektora Ochrony Danych, z którym możesz się skontaktować w sprawach ochrony swoich danych osobowych i realizacji swoich praw: telefonicznie pod nr 61 29 19 075 wew. 110, za pomocą poczty elektronicznej na adres admin@duszniki.eu lub pisemnie na adres naszej siedziby, wskazany w pkt I.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III.</w:t>
      </w:r>
      <w:r w:rsidRPr="00A24AF8">
        <w:rPr>
          <w:rFonts w:asciiTheme="minorHAnsi" w:hAnsiTheme="minorHAnsi"/>
          <w:sz w:val="20"/>
        </w:rPr>
        <w:tab/>
        <w:t>Cele i podstawy przetwarzania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Przetwarzamy Pana/Pani dane osobowe w celu rozpatrzenia wniosku na podstawie art. 6 ust. 1 lit. e RODO – przetwarzanie jest niezbędne do wykonania zadania realizowanego w interesie publicznym lub w ramach sprawowania władzy publicznej powierzonej administratorowi.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IV.</w:t>
      </w:r>
      <w:r w:rsidRPr="00A24AF8">
        <w:rPr>
          <w:rFonts w:asciiTheme="minorHAnsi" w:hAnsiTheme="minorHAnsi"/>
          <w:sz w:val="20"/>
        </w:rPr>
        <w:tab/>
        <w:t>Odbiorcy danych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 xml:space="preserve">W związku z przetwarzaniem danych osobowych w celach wskazanych w pkt. III Pana/Pani dane osobowe mogą być udostępniane następującym odbiorcom lub kategoriom odbiorców: strony postępowania administracyjnego ustalone 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na podstawie art. 28 Kodeksu postępowania administracyjnego (Dz. U. z 2017 r., poz. 1257).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V.</w:t>
      </w:r>
      <w:r w:rsidRPr="00A24AF8">
        <w:rPr>
          <w:rFonts w:asciiTheme="minorHAnsi" w:hAnsiTheme="minorHAnsi"/>
          <w:sz w:val="20"/>
        </w:rPr>
        <w:tab/>
        <w:t>Przekazywanie danych do państw trzecich lub organizacji międzynarodowych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Nie przekazujemy Pana/Pani danych poza teren Polski, UE, Europejskiego Obszaru Gospodarczego.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VI.</w:t>
      </w:r>
      <w:r w:rsidRPr="00A24AF8">
        <w:rPr>
          <w:rFonts w:asciiTheme="minorHAnsi" w:hAnsiTheme="minorHAnsi"/>
          <w:sz w:val="20"/>
        </w:rPr>
        <w:tab/>
        <w:t xml:space="preserve">Okres przechowywania danych 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 xml:space="preserve">Pana/Pani dane osobowe będą przetwarzane przez okres niezbędny do realizacji celu wskazanego w pkt. III, </w:t>
      </w:r>
      <w:r w:rsidR="005C168E">
        <w:rPr>
          <w:rFonts w:asciiTheme="minorHAnsi" w:hAnsiTheme="minorHAnsi"/>
          <w:sz w:val="20"/>
        </w:rPr>
        <w:br/>
      </w:r>
      <w:r w:rsidRPr="00A24AF8">
        <w:rPr>
          <w:rFonts w:asciiTheme="minorHAnsi" w:hAnsiTheme="minorHAnsi"/>
          <w:sz w:val="20"/>
        </w:rPr>
        <w:t>tj. przez okres dwa lata na stanowisku pracy a następnie archiwizowane przez 5 lat.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VII.</w:t>
      </w:r>
      <w:r w:rsidRPr="00A24AF8">
        <w:rPr>
          <w:rFonts w:asciiTheme="minorHAnsi" w:hAnsiTheme="minorHAnsi"/>
          <w:sz w:val="20"/>
        </w:rPr>
        <w:tab/>
        <w:t>Przysługujące prawa: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W związku z przetwarzaniem danych osobowych przysługują Panu/Pani następujące prawa: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a)</w:t>
      </w:r>
      <w:r w:rsidRPr="00A24AF8">
        <w:rPr>
          <w:rFonts w:asciiTheme="minorHAnsi" w:hAnsiTheme="minorHAnsi"/>
          <w:sz w:val="20"/>
        </w:rPr>
        <w:tab/>
        <w:t>prawo dostępu do swoich danych oraz otrzymania ich kopii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b)</w:t>
      </w:r>
      <w:r w:rsidRPr="00A24AF8">
        <w:rPr>
          <w:rFonts w:asciiTheme="minorHAnsi" w:hAnsiTheme="minorHAnsi"/>
          <w:sz w:val="20"/>
        </w:rPr>
        <w:tab/>
        <w:t>prawo do sprostowania (poprawiania) swoich danych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c)</w:t>
      </w:r>
      <w:r w:rsidRPr="00A24AF8">
        <w:rPr>
          <w:rFonts w:asciiTheme="minorHAnsi" w:hAnsiTheme="minorHAnsi"/>
          <w:sz w:val="20"/>
        </w:rPr>
        <w:tab/>
        <w:t>prawo do usunięcia danych, o ile nie występują przesłanki wyłączające zastosowanie tego prawa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d)</w:t>
      </w:r>
      <w:r w:rsidRPr="00A24AF8">
        <w:rPr>
          <w:rFonts w:asciiTheme="minorHAnsi" w:hAnsiTheme="minorHAnsi"/>
          <w:sz w:val="20"/>
        </w:rPr>
        <w:tab/>
        <w:t>ograniczenia przetwarzania danych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e)</w:t>
      </w:r>
      <w:r w:rsidRPr="00A24AF8">
        <w:rPr>
          <w:rFonts w:asciiTheme="minorHAnsi" w:hAnsiTheme="minorHAnsi"/>
          <w:sz w:val="20"/>
        </w:rPr>
        <w:tab/>
        <w:t>prawo do wniesienia sprzeciwu wobec przetwarzania danych: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f)</w:t>
      </w:r>
      <w:r w:rsidRPr="00A24AF8">
        <w:rPr>
          <w:rFonts w:asciiTheme="minorHAnsi" w:hAnsiTheme="minorHAnsi"/>
          <w:sz w:val="20"/>
        </w:rPr>
        <w:tab/>
        <w:t>prawo do wniesienia skargi do organu nadzorczego, tj. Prezesa Urzędu Ochrony Danych Osobowych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 xml:space="preserve">W celu wykonania swoich praw należy skierować żądanie pisemnie pod adres: Urząd Gminy Duszniki, </w:t>
      </w:r>
      <w:r w:rsidR="005C168E">
        <w:rPr>
          <w:rFonts w:asciiTheme="minorHAnsi" w:hAnsiTheme="minorHAnsi"/>
          <w:sz w:val="20"/>
        </w:rPr>
        <w:br/>
      </w:r>
      <w:r w:rsidRPr="00A24AF8">
        <w:rPr>
          <w:rFonts w:asciiTheme="minorHAnsi" w:hAnsiTheme="minorHAnsi"/>
          <w:sz w:val="20"/>
        </w:rPr>
        <w:t>ul. Sportowa 1, 64-550 Duszniki lub elektronicznie na adres e-mail: admin@duszniki.eu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Ważne!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 xml:space="preserve">Informujemy, że przed realizacją Pana/Pani uprawnień będziemy musieli Pana/Panią zidentyfikować. 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VIII.</w:t>
      </w:r>
      <w:r w:rsidRPr="00A24AF8">
        <w:rPr>
          <w:rFonts w:asciiTheme="minorHAnsi" w:hAnsiTheme="minorHAnsi"/>
          <w:sz w:val="20"/>
        </w:rPr>
        <w:tab/>
        <w:t xml:space="preserve">Informacja o wymogu/dobrowolności podania danych 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Podanie przez Pana/Panią danych osobowych jest konieczne do rozpatrzenia/realizacji wniosku wymogiem ustawowym wynikającym z art. Art.. 83 ustawy z dnia 16 kwietnia 2004 r. o ochronie przyrody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Jeżeli nie poda Pan/Pani niezbędnych danych, to Pana wniosek nie zostanie rozpatrzony.</w:t>
      </w:r>
    </w:p>
    <w:p w:rsidR="00A24AF8" w:rsidRPr="00A24AF8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IX.</w:t>
      </w:r>
      <w:r w:rsidRPr="00A24AF8">
        <w:rPr>
          <w:rFonts w:asciiTheme="minorHAnsi" w:hAnsiTheme="minorHAnsi"/>
          <w:sz w:val="20"/>
        </w:rPr>
        <w:tab/>
        <w:t>Zautomatyzowane podejmowanie decyzji, w tym profilowanie</w:t>
      </w:r>
      <w:r w:rsidRPr="00A24AF8">
        <w:rPr>
          <w:rFonts w:asciiTheme="minorHAnsi" w:hAnsiTheme="minorHAnsi"/>
          <w:sz w:val="20"/>
        </w:rPr>
        <w:tab/>
      </w:r>
    </w:p>
    <w:p w:rsidR="005A388F" w:rsidRDefault="00A24AF8" w:rsidP="005C168E">
      <w:pPr>
        <w:spacing w:after="0"/>
        <w:jc w:val="both"/>
        <w:rPr>
          <w:rFonts w:asciiTheme="minorHAnsi" w:hAnsiTheme="minorHAnsi"/>
          <w:sz w:val="20"/>
        </w:rPr>
      </w:pPr>
      <w:r w:rsidRPr="00A24AF8">
        <w:rPr>
          <w:rFonts w:asciiTheme="minorHAnsi" w:hAnsiTheme="minorHAnsi"/>
          <w:sz w:val="20"/>
        </w:rPr>
        <w:t>Informujemy, że co do zasady nie stosujemy podczas przetwarzania Pana/Pani danych osobowych zautomatyzowanego podejmowania decyzji, w tym profilowania.</w:t>
      </w:r>
    </w:p>
    <w:p w:rsidR="00047DAD" w:rsidRDefault="00047DAD" w:rsidP="005C168E">
      <w:pPr>
        <w:spacing w:after="0"/>
        <w:jc w:val="both"/>
        <w:rPr>
          <w:rFonts w:asciiTheme="minorHAnsi" w:hAnsiTheme="minorHAnsi"/>
          <w:sz w:val="20"/>
        </w:rPr>
      </w:pPr>
    </w:p>
    <w:p w:rsidR="00047DAD" w:rsidRDefault="00047DAD" w:rsidP="005C168E">
      <w:pPr>
        <w:spacing w:after="0"/>
        <w:jc w:val="both"/>
        <w:rPr>
          <w:rFonts w:asciiTheme="minorHAnsi" w:hAnsiTheme="minorHAnsi"/>
          <w:sz w:val="20"/>
        </w:rPr>
      </w:pPr>
    </w:p>
    <w:p w:rsidR="00047DAD" w:rsidRDefault="00047DAD" w:rsidP="005C168E">
      <w:pPr>
        <w:spacing w:after="0"/>
        <w:jc w:val="both"/>
        <w:rPr>
          <w:rFonts w:asciiTheme="minorHAnsi" w:hAnsiTheme="minorHAnsi"/>
          <w:sz w:val="20"/>
        </w:rPr>
      </w:pPr>
    </w:p>
    <w:p w:rsidR="00047DAD" w:rsidRDefault="00047DAD" w:rsidP="005C168E">
      <w:pPr>
        <w:spacing w:after="0"/>
        <w:jc w:val="both"/>
        <w:rPr>
          <w:rFonts w:asciiTheme="minorHAnsi" w:hAnsiTheme="minorHAnsi"/>
          <w:sz w:val="20"/>
        </w:rPr>
      </w:pPr>
    </w:p>
    <w:p w:rsidR="00047DAD" w:rsidRDefault="00047DAD" w:rsidP="00047DAD">
      <w:pPr>
        <w:spacing w:after="0"/>
        <w:ind w:left="567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……………………………………….</w:t>
      </w:r>
    </w:p>
    <w:p w:rsidR="00047DAD" w:rsidRPr="00A24AF8" w:rsidRDefault="00047DAD" w:rsidP="00047DAD">
      <w:pPr>
        <w:spacing w:after="0"/>
        <w:ind w:left="567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podpis</w:t>
      </w:r>
      <w:bookmarkStart w:id="0" w:name="_GoBack"/>
      <w:bookmarkEnd w:id="0"/>
    </w:p>
    <w:sectPr w:rsidR="00047DAD" w:rsidRPr="00A24AF8" w:rsidSect="00797A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6E" w:rsidRDefault="00F53F6E" w:rsidP="00AE133E">
      <w:pPr>
        <w:spacing w:after="0" w:line="240" w:lineRule="auto"/>
      </w:pPr>
      <w:r>
        <w:separator/>
      </w:r>
    </w:p>
  </w:endnote>
  <w:endnote w:type="continuationSeparator" w:id="0">
    <w:p w:rsidR="00F53F6E" w:rsidRDefault="00F53F6E" w:rsidP="00AE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6E" w:rsidRDefault="00F53F6E" w:rsidP="00AE133E">
      <w:pPr>
        <w:spacing w:after="0" w:line="240" w:lineRule="auto"/>
      </w:pPr>
      <w:r>
        <w:separator/>
      </w:r>
    </w:p>
  </w:footnote>
  <w:footnote w:type="continuationSeparator" w:id="0">
    <w:p w:rsidR="00F53F6E" w:rsidRDefault="00F53F6E" w:rsidP="00AE133E">
      <w:pPr>
        <w:spacing w:after="0" w:line="240" w:lineRule="auto"/>
      </w:pPr>
      <w:r>
        <w:continuationSeparator/>
      </w:r>
    </w:p>
  </w:footnote>
  <w:footnote w:id="1">
    <w:p w:rsidR="00AE133E" w:rsidRDefault="00AE133E">
      <w:pPr>
        <w:pStyle w:val="Tekstprzypisudolnego"/>
      </w:pPr>
      <w:r>
        <w:rPr>
          <w:rStyle w:val="Odwoanieprzypisudolnego"/>
        </w:rPr>
        <w:footnoteRef/>
      </w:r>
      <w:r w:rsidR="001743B6">
        <w:t xml:space="preserve"> nieobowiązkowo</w:t>
      </w:r>
    </w:p>
  </w:footnote>
  <w:footnote w:id="2">
    <w:p w:rsidR="00AE133E" w:rsidRDefault="00AE133E">
      <w:pPr>
        <w:pStyle w:val="Tekstprzypisudolnego"/>
      </w:pPr>
      <w:r>
        <w:rPr>
          <w:rStyle w:val="Odwoanieprzypisudolnego"/>
        </w:rPr>
        <w:footnoteRef/>
      </w:r>
      <w:r w:rsidR="001743B6">
        <w:t xml:space="preserve"> Informacje dodatkowe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2D"/>
    <w:rsid w:val="000253DC"/>
    <w:rsid w:val="00047DAD"/>
    <w:rsid w:val="001743B6"/>
    <w:rsid w:val="001B1C50"/>
    <w:rsid w:val="00204EA3"/>
    <w:rsid w:val="00210D8E"/>
    <w:rsid w:val="004A23F3"/>
    <w:rsid w:val="00534BC9"/>
    <w:rsid w:val="005A388F"/>
    <w:rsid w:val="005C168E"/>
    <w:rsid w:val="00652FF2"/>
    <w:rsid w:val="00693CB7"/>
    <w:rsid w:val="00700426"/>
    <w:rsid w:val="007079DB"/>
    <w:rsid w:val="007219F3"/>
    <w:rsid w:val="00797AF6"/>
    <w:rsid w:val="0083332D"/>
    <w:rsid w:val="00933100"/>
    <w:rsid w:val="00996E42"/>
    <w:rsid w:val="009B7A70"/>
    <w:rsid w:val="00A24AF8"/>
    <w:rsid w:val="00AD4DE6"/>
    <w:rsid w:val="00AE133E"/>
    <w:rsid w:val="00C74533"/>
    <w:rsid w:val="00DB393C"/>
    <w:rsid w:val="00E66E4B"/>
    <w:rsid w:val="00F25648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3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AF6"/>
  </w:style>
  <w:style w:type="paragraph" w:styleId="Stopka">
    <w:name w:val="footer"/>
    <w:basedOn w:val="Normalny"/>
    <w:link w:val="StopkaZnak"/>
    <w:uiPriority w:val="99"/>
    <w:unhideWhenUsed/>
    <w:rsid w:val="0079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0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3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AF6"/>
  </w:style>
  <w:style w:type="paragraph" w:styleId="Stopka">
    <w:name w:val="footer"/>
    <w:basedOn w:val="Normalny"/>
    <w:link w:val="StopkaZnak"/>
    <w:uiPriority w:val="99"/>
    <w:unhideWhenUsed/>
    <w:rsid w:val="0079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5E5D-1082-4AF1-9716-F01EED0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Przewoźna</dc:creator>
  <cp:lastModifiedBy>Damian Baran</cp:lastModifiedBy>
  <cp:revision>21</cp:revision>
  <cp:lastPrinted>2018-06-07T07:27:00Z</cp:lastPrinted>
  <dcterms:created xsi:type="dcterms:W3CDTF">2017-06-13T09:32:00Z</dcterms:created>
  <dcterms:modified xsi:type="dcterms:W3CDTF">2018-06-07T07:57:00Z</dcterms:modified>
</cp:coreProperties>
</file>